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4734B" w14:textId="77777777" w:rsidR="00ED1582" w:rsidRDefault="0059648D" w:rsidP="0059648D">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25B075F5" w14:textId="77777777" w:rsidR="00ED1582" w:rsidRDefault="0059648D" w:rsidP="0059648D">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3B50583C" w14:textId="5027E607" w:rsidR="0059648D" w:rsidRPr="00F26D29" w:rsidRDefault="0059648D" w:rsidP="0059648D">
      <w:pPr>
        <w:suppressAutoHyphens/>
        <w:spacing w:after="0" w:line="240" w:lineRule="auto"/>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1455C5F9" w14:textId="77777777" w:rsidR="0059648D" w:rsidRPr="00F26D29" w:rsidRDefault="0059648D" w:rsidP="0059648D">
      <w:pPr>
        <w:suppressAutoHyphens/>
        <w:spacing w:after="0" w:line="240" w:lineRule="auto"/>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2336CB" w14:paraId="42B38741" w14:textId="77777777" w:rsidTr="00FD4937">
        <w:tc>
          <w:tcPr>
            <w:tcW w:w="5211" w:type="dxa"/>
            <w:hideMark/>
          </w:tcPr>
          <w:p w14:paraId="20C743EA" w14:textId="77777777" w:rsidR="002336CB" w:rsidRDefault="002336CB"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17852A2C" w14:textId="77777777" w:rsidR="002336CB" w:rsidRDefault="002336CB"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6AAF9C5E"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6E0EBFCD"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6E10CC4"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2336CB" w14:paraId="6D571794" w14:textId="77777777" w:rsidTr="00FD4937">
        <w:tc>
          <w:tcPr>
            <w:tcW w:w="5211" w:type="dxa"/>
          </w:tcPr>
          <w:p w14:paraId="7C58B076" w14:textId="77777777" w:rsidR="002336CB" w:rsidRDefault="002336CB"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17695A0" w14:textId="77777777" w:rsidR="002336CB" w:rsidRDefault="002336CB" w:rsidP="00FD4937">
            <w:pPr>
              <w:widowControl w:val="0"/>
              <w:autoSpaceDE w:val="0"/>
              <w:autoSpaceDN w:val="0"/>
              <w:adjustRightInd w:val="0"/>
              <w:spacing w:line="240" w:lineRule="auto"/>
              <w:contextualSpacing/>
              <w:rPr>
                <w:rFonts w:ascii="Times New Roman" w:hAnsi="Times New Roman"/>
                <w:sz w:val="24"/>
                <w:szCs w:val="24"/>
              </w:rPr>
            </w:pPr>
          </w:p>
        </w:tc>
      </w:tr>
    </w:tbl>
    <w:p w14:paraId="0770B56F" w14:textId="77777777" w:rsidR="00045CB3" w:rsidRPr="00045CB3" w:rsidRDefault="00045CB3" w:rsidP="0059648D">
      <w:pPr>
        <w:spacing w:after="0" w:line="240" w:lineRule="auto"/>
        <w:jc w:val="center"/>
        <w:rPr>
          <w:rFonts w:ascii="Times New Roman" w:eastAsia="Calibri" w:hAnsi="Times New Roman" w:cs="Times New Roman"/>
          <w:b/>
          <w:bCs/>
          <w:color w:val="0070C0"/>
          <w:sz w:val="24"/>
          <w:szCs w:val="24"/>
        </w:rPr>
      </w:pPr>
    </w:p>
    <w:p w14:paraId="09ED0C0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65F29AC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27283C9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DA8B868"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5CB741ED"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7D68FA42"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3F55BC06"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571B0A5F"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369B055"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89E943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06A87B3E" w14:textId="77777777" w:rsidR="00045CB3" w:rsidRPr="002336CB" w:rsidRDefault="00045CB3" w:rsidP="00045CB3">
      <w:pPr>
        <w:spacing w:after="0" w:line="240" w:lineRule="auto"/>
        <w:jc w:val="center"/>
        <w:rPr>
          <w:rFonts w:ascii="Times New Roman" w:eastAsia="Calibri" w:hAnsi="Times New Roman" w:cs="Times New Roman"/>
          <w:b/>
          <w:bCs/>
          <w:sz w:val="28"/>
          <w:szCs w:val="28"/>
        </w:rPr>
      </w:pPr>
      <w:r w:rsidRPr="002336CB">
        <w:rPr>
          <w:rFonts w:ascii="Times New Roman" w:eastAsia="Calibri" w:hAnsi="Times New Roman" w:cs="Times New Roman"/>
          <w:b/>
          <w:bCs/>
          <w:sz w:val="28"/>
          <w:szCs w:val="28"/>
        </w:rPr>
        <w:t>Рабочая программа дисциплины</w:t>
      </w:r>
    </w:p>
    <w:p w14:paraId="088C9FAA" w14:textId="3E626C20" w:rsidR="00045CB3" w:rsidRDefault="00045CB3" w:rsidP="00045CB3">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bookmarkStart w:id="0" w:name="_Toc150695621"/>
      <w:bookmarkStart w:id="1" w:name="_Toc150695786"/>
      <w:bookmarkStart w:id="2" w:name="_Toc156824969"/>
      <w:r w:rsidRPr="002336CB">
        <w:rPr>
          <w:rFonts w:ascii="Times New Roman" w:eastAsia="Times New Roman" w:hAnsi="Times New Roman" w:cs="Times New Roman"/>
          <w:b/>
          <w:bCs/>
          <w:sz w:val="28"/>
          <w:szCs w:val="28"/>
          <w:lang w:eastAsia="ru-RU"/>
        </w:rPr>
        <w:t>«</w:t>
      </w:r>
      <w:r w:rsidR="0059648D" w:rsidRPr="002336CB">
        <w:rPr>
          <w:rFonts w:ascii="Times New Roman" w:eastAsia="Times New Roman" w:hAnsi="Times New Roman" w:cs="Times New Roman"/>
          <w:b/>
          <w:bCs/>
          <w:sz w:val="28"/>
          <w:szCs w:val="28"/>
          <w:lang w:eastAsia="ru-RU"/>
        </w:rPr>
        <w:t>БД</w:t>
      </w:r>
      <w:r w:rsidRPr="002336CB">
        <w:rPr>
          <w:rFonts w:ascii="Times New Roman" w:eastAsia="Times New Roman" w:hAnsi="Times New Roman" w:cs="Times New Roman"/>
          <w:b/>
          <w:bCs/>
          <w:sz w:val="28"/>
          <w:szCs w:val="28"/>
          <w:lang w:eastAsia="ru-RU"/>
        </w:rPr>
        <w:t>. 0</w:t>
      </w:r>
      <w:r w:rsidR="0059648D" w:rsidRPr="002336CB">
        <w:rPr>
          <w:rFonts w:ascii="Times New Roman" w:eastAsia="Times New Roman" w:hAnsi="Times New Roman" w:cs="Times New Roman"/>
          <w:b/>
          <w:bCs/>
          <w:sz w:val="28"/>
          <w:szCs w:val="28"/>
          <w:lang w:eastAsia="ru-RU"/>
        </w:rPr>
        <w:t>4</w:t>
      </w:r>
      <w:r w:rsidRPr="002336CB">
        <w:rPr>
          <w:rFonts w:ascii="Times New Roman" w:eastAsia="Times New Roman" w:hAnsi="Times New Roman" w:cs="Times New Roman"/>
          <w:b/>
          <w:bCs/>
          <w:sz w:val="28"/>
          <w:szCs w:val="28"/>
          <w:lang w:eastAsia="ru-RU"/>
        </w:rPr>
        <w:t xml:space="preserve"> ИНФОРМАТИКА»</w:t>
      </w:r>
      <w:bookmarkEnd w:id="0"/>
      <w:bookmarkEnd w:id="1"/>
      <w:bookmarkEnd w:id="2"/>
    </w:p>
    <w:p w14:paraId="4A360AD0" w14:textId="77777777" w:rsidR="002336CB" w:rsidRPr="00A003C2" w:rsidRDefault="002336CB" w:rsidP="002336CB">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1649AD19" w14:textId="77777777" w:rsidR="002336CB" w:rsidRPr="00A003C2" w:rsidRDefault="002336CB" w:rsidP="002336CB">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23826243" w14:textId="77777777" w:rsidR="002336CB" w:rsidRPr="00A003C2" w:rsidRDefault="002336CB" w:rsidP="002336CB">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60DAF000" w14:textId="77777777" w:rsidR="002336CB" w:rsidRPr="002336CB" w:rsidRDefault="002336CB" w:rsidP="00045CB3">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p>
    <w:p w14:paraId="651216A9" w14:textId="01FC39A0" w:rsidR="0059648D" w:rsidRDefault="0059648D" w:rsidP="00A44B71">
      <w:pPr>
        <w:spacing w:after="0" w:line="276" w:lineRule="auto"/>
        <w:jc w:val="both"/>
        <w:rPr>
          <w:rFonts w:ascii="Times New Roman" w:hAnsi="Times New Roman" w:cs="Times New Roman"/>
          <w:sz w:val="24"/>
          <w:szCs w:val="24"/>
        </w:rPr>
      </w:pPr>
    </w:p>
    <w:p w14:paraId="443B55A3" w14:textId="335135FE" w:rsidR="0059648D" w:rsidRDefault="0059648D" w:rsidP="00A44B71">
      <w:pPr>
        <w:spacing w:after="0" w:line="276" w:lineRule="auto"/>
        <w:jc w:val="both"/>
        <w:rPr>
          <w:rFonts w:ascii="Times New Roman" w:hAnsi="Times New Roman" w:cs="Times New Roman"/>
          <w:sz w:val="24"/>
          <w:szCs w:val="24"/>
        </w:rPr>
      </w:pPr>
    </w:p>
    <w:p w14:paraId="4D9131B5" w14:textId="562CBDD3" w:rsidR="0059648D" w:rsidRDefault="0059648D" w:rsidP="00A44B71">
      <w:pPr>
        <w:spacing w:after="0" w:line="276" w:lineRule="auto"/>
        <w:jc w:val="both"/>
        <w:rPr>
          <w:rFonts w:ascii="Times New Roman" w:hAnsi="Times New Roman" w:cs="Times New Roman"/>
          <w:sz w:val="24"/>
          <w:szCs w:val="24"/>
        </w:rPr>
      </w:pPr>
    </w:p>
    <w:p w14:paraId="0D7B3606" w14:textId="4AD44D02" w:rsidR="0059648D" w:rsidRDefault="0059648D" w:rsidP="00A44B71">
      <w:pPr>
        <w:spacing w:after="0" w:line="276" w:lineRule="auto"/>
        <w:jc w:val="both"/>
        <w:rPr>
          <w:rFonts w:ascii="Times New Roman" w:hAnsi="Times New Roman" w:cs="Times New Roman"/>
          <w:sz w:val="24"/>
          <w:szCs w:val="24"/>
        </w:rPr>
      </w:pPr>
    </w:p>
    <w:p w14:paraId="4D9B34D8" w14:textId="56472A9E" w:rsidR="0059648D" w:rsidRDefault="0059648D" w:rsidP="00A44B71">
      <w:pPr>
        <w:spacing w:after="0" w:line="276" w:lineRule="auto"/>
        <w:jc w:val="both"/>
        <w:rPr>
          <w:rFonts w:ascii="Times New Roman" w:hAnsi="Times New Roman" w:cs="Times New Roman"/>
          <w:sz w:val="24"/>
          <w:szCs w:val="24"/>
        </w:rPr>
      </w:pPr>
    </w:p>
    <w:p w14:paraId="033ADBAD" w14:textId="040A1B06" w:rsidR="0059648D" w:rsidRDefault="0059648D" w:rsidP="00A44B71">
      <w:pPr>
        <w:spacing w:after="0" w:line="276" w:lineRule="auto"/>
        <w:jc w:val="both"/>
        <w:rPr>
          <w:rFonts w:ascii="Times New Roman" w:hAnsi="Times New Roman" w:cs="Times New Roman"/>
          <w:sz w:val="24"/>
          <w:szCs w:val="24"/>
        </w:rPr>
      </w:pPr>
    </w:p>
    <w:p w14:paraId="12BB57E0" w14:textId="3826FAAB" w:rsidR="0059648D" w:rsidRDefault="0059648D" w:rsidP="00A44B71">
      <w:pPr>
        <w:spacing w:after="0" w:line="276" w:lineRule="auto"/>
        <w:jc w:val="both"/>
        <w:rPr>
          <w:rFonts w:ascii="Times New Roman" w:hAnsi="Times New Roman" w:cs="Times New Roman"/>
          <w:sz w:val="24"/>
          <w:szCs w:val="24"/>
        </w:rPr>
      </w:pPr>
    </w:p>
    <w:p w14:paraId="4A6B3598" w14:textId="0DF3E4AF" w:rsidR="0059648D" w:rsidRDefault="0059648D" w:rsidP="00A44B71">
      <w:pPr>
        <w:spacing w:after="0" w:line="276" w:lineRule="auto"/>
        <w:jc w:val="both"/>
        <w:rPr>
          <w:rFonts w:ascii="Times New Roman" w:hAnsi="Times New Roman" w:cs="Times New Roman"/>
          <w:sz w:val="24"/>
          <w:szCs w:val="24"/>
        </w:rPr>
      </w:pPr>
    </w:p>
    <w:p w14:paraId="6098C698" w14:textId="600797D3" w:rsidR="0059648D" w:rsidRDefault="0059648D" w:rsidP="00A44B71">
      <w:pPr>
        <w:spacing w:after="0" w:line="276" w:lineRule="auto"/>
        <w:jc w:val="both"/>
        <w:rPr>
          <w:rFonts w:ascii="Times New Roman" w:hAnsi="Times New Roman" w:cs="Times New Roman"/>
          <w:sz w:val="24"/>
          <w:szCs w:val="24"/>
        </w:rPr>
      </w:pPr>
    </w:p>
    <w:p w14:paraId="1E5854FE" w14:textId="3DC157DC" w:rsidR="0059648D" w:rsidRDefault="0059648D" w:rsidP="00A44B71">
      <w:pPr>
        <w:spacing w:after="0" w:line="276" w:lineRule="auto"/>
        <w:jc w:val="both"/>
        <w:rPr>
          <w:rFonts w:ascii="Times New Roman" w:hAnsi="Times New Roman" w:cs="Times New Roman"/>
          <w:sz w:val="24"/>
          <w:szCs w:val="24"/>
        </w:rPr>
      </w:pPr>
    </w:p>
    <w:p w14:paraId="3D54669E" w14:textId="69F1911D" w:rsidR="0059648D" w:rsidRDefault="0059648D" w:rsidP="00A44B71">
      <w:pPr>
        <w:spacing w:after="0" w:line="276" w:lineRule="auto"/>
        <w:jc w:val="both"/>
        <w:rPr>
          <w:rFonts w:ascii="Times New Roman" w:hAnsi="Times New Roman" w:cs="Times New Roman"/>
          <w:sz w:val="24"/>
          <w:szCs w:val="24"/>
        </w:rPr>
      </w:pPr>
    </w:p>
    <w:p w14:paraId="7358FDF1" w14:textId="381302C8" w:rsidR="0059648D" w:rsidRDefault="0059648D" w:rsidP="00A44B71">
      <w:pPr>
        <w:spacing w:after="0" w:line="276" w:lineRule="auto"/>
        <w:jc w:val="both"/>
        <w:rPr>
          <w:rFonts w:ascii="Times New Roman" w:hAnsi="Times New Roman" w:cs="Times New Roman"/>
          <w:sz w:val="24"/>
          <w:szCs w:val="24"/>
        </w:rPr>
      </w:pPr>
    </w:p>
    <w:p w14:paraId="4C5E92CA" w14:textId="63322AF2" w:rsidR="0059648D" w:rsidRDefault="0059648D" w:rsidP="00A44B71">
      <w:pPr>
        <w:spacing w:after="0" w:line="276" w:lineRule="auto"/>
        <w:jc w:val="both"/>
        <w:rPr>
          <w:rFonts w:ascii="Times New Roman" w:hAnsi="Times New Roman" w:cs="Times New Roman"/>
          <w:sz w:val="24"/>
          <w:szCs w:val="24"/>
        </w:rPr>
      </w:pPr>
    </w:p>
    <w:p w14:paraId="16A65E68" w14:textId="0780831E" w:rsidR="0059648D" w:rsidRDefault="0059648D" w:rsidP="00A44B71">
      <w:pPr>
        <w:spacing w:after="0" w:line="276" w:lineRule="auto"/>
        <w:jc w:val="both"/>
        <w:rPr>
          <w:rFonts w:ascii="Times New Roman" w:hAnsi="Times New Roman" w:cs="Times New Roman"/>
          <w:sz w:val="24"/>
          <w:szCs w:val="24"/>
        </w:rPr>
      </w:pPr>
    </w:p>
    <w:p w14:paraId="6832C660" w14:textId="7EF13EB7" w:rsidR="0059648D" w:rsidRDefault="0059648D" w:rsidP="00A44B71">
      <w:pPr>
        <w:spacing w:after="0" w:line="276" w:lineRule="auto"/>
        <w:jc w:val="both"/>
        <w:rPr>
          <w:rFonts w:ascii="Times New Roman" w:hAnsi="Times New Roman" w:cs="Times New Roman"/>
          <w:sz w:val="24"/>
          <w:szCs w:val="24"/>
        </w:rPr>
      </w:pPr>
    </w:p>
    <w:p w14:paraId="07FFFDA0" w14:textId="02B1A272" w:rsidR="0059648D" w:rsidRDefault="0059648D" w:rsidP="00A44B71">
      <w:pPr>
        <w:spacing w:after="0" w:line="276" w:lineRule="auto"/>
        <w:jc w:val="both"/>
        <w:rPr>
          <w:rFonts w:ascii="Times New Roman" w:hAnsi="Times New Roman" w:cs="Times New Roman"/>
          <w:sz w:val="24"/>
          <w:szCs w:val="24"/>
        </w:rPr>
      </w:pPr>
    </w:p>
    <w:p w14:paraId="73B18F2E" w14:textId="7DCED883" w:rsidR="0059648D" w:rsidRDefault="0059648D" w:rsidP="00A44B71">
      <w:pPr>
        <w:spacing w:after="0" w:line="276" w:lineRule="auto"/>
        <w:jc w:val="both"/>
        <w:rPr>
          <w:rFonts w:ascii="Times New Roman" w:hAnsi="Times New Roman" w:cs="Times New Roman"/>
          <w:sz w:val="24"/>
          <w:szCs w:val="24"/>
        </w:rPr>
      </w:pPr>
    </w:p>
    <w:p w14:paraId="035513A7" w14:textId="7C76EBC7" w:rsidR="0059648D" w:rsidRPr="00045CB3" w:rsidRDefault="0059648D" w:rsidP="0059648D">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Белоярский, 2025</w:t>
      </w:r>
    </w:p>
    <w:p w14:paraId="655DBBFD" w14:textId="77777777" w:rsidR="00A0715F" w:rsidRPr="00045CB3" w:rsidRDefault="00A0715F" w:rsidP="00A44B71">
      <w:pPr>
        <w:spacing w:after="0" w:line="276" w:lineRule="auto"/>
        <w:rPr>
          <w:rFonts w:ascii="Times New Roman" w:hAnsi="Times New Roman" w:cs="Times New Roman"/>
          <w:sz w:val="24"/>
          <w:szCs w:val="24"/>
        </w:rPr>
      </w:pPr>
      <w:r w:rsidRPr="00045CB3">
        <w:rPr>
          <w:rFonts w:ascii="Times New Roman" w:hAnsi="Times New Roman" w:cs="Times New Roman"/>
          <w:sz w:val="24"/>
          <w:szCs w:val="24"/>
        </w:rPr>
        <w:br w:type="page"/>
      </w:r>
    </w:p>
    <w:p w14:paraId="1E15F2EA" w14:textId="40632270" w:rsidR="00584A73" w:rsidRPr="00045CB3" w:rsidRDefault="00584A73" w:rsidP="00A44B71">
      <w:pPr>
        <w:spacing w:after="0" w:line="276" w:lineRule="auto"/>
        <w:jc w:val="center"/>
        <w:rPr>
          <w:rFonts w:ascii="Times New Roman" w:eastAsia="Times New Roman" w:hAnsi="Times New Roman" w:cs="Times New Roman"/>
          <w:b/>
          <w:sz w:val="24"/>
          <w:szCs w:val="24"/>
          <w:lang w:eastAsia="ru-RU"/>
        </w:rPr>
      </w:pPr>
      <w:r w:rsidRPr="00045CB3">
        <w:rPr>
          <w:rFonts w:ascii="Times New Roman" w:eastAsia="Times New Roman" w:hAnsi="Times New Roman" w:cs="Times New Roman"/>
          <w:b/>
          <w:sz w:val="24"/>
          <w:szCs w:val="24"/>
          <w:lang w:eastAsia="ru-RU"/>
        </w:rPr>
        <w:lastRenderedPageBreak/>
        <w:t>СОДЕРЖАНИЕ</w:t>
      </w:r>
    </w:p>
    <w:sdt>
      <w:sdtPr>
        <w:rPr>
          <w:rFonts w:ascii="Times New Roman" w:eastAsiaTheme="minorHAnsi" w:hAnsi="Times New Roman" w:cs="Times New Roman"/>
          <w:color w:val="auto"/>
          <w:sz w:val="24"/>
          <w:szCs w:val="24"/>
          <w:lang w:eastAsia="en-US"/>
        </w:rPr>
        <w:id w:val="210463196"/>
        <w:docPartObj>
          <w:docPartGallery w:val="Table of Contents"/>
          <w:docPartUnique/>
        </w:docPartObj>
      </w:sdtPr>
      <w:sdtEndPr>
        <w:rPr>
          <w:b/>
          <w:bCs/>
        </w:rPr>
      </w:sdtEndPr>
      <w:sdtContent>
        <w:p w14:paraId="699055E2" w14:textId="378F00BD" w:rsidR="007A2C22" w:rsidRPr="00045CB3" w:rsidRDefault="007A2C22" w:rsidP="00A44B71">
          <w:pPr>
            <w:pStyle w:val="af5"/>
            <w:spacing w:before="0" w:line="276" w:lineRule="auto"/>
            <w:rPr>
              <w:rFonts w:ascii="Times New Roman" w:hAnsi="Times New Roman" w:cs="Times New Roman"/>
              <w:sz w:val="24"/>
              <w:szCs w:val="24"/>
            </w:rPr>
          </w:pPr>
        </w:p>
        <w:p w14:paraId="09D6B99C" w14:textId="2D03D1C8" w:rsidR="00FA2772" w:rsidRPr="00045CB3" w:rsidRDefault="007A2C22"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r w:rsidRPr="00045CB3">
            <w:rPr>
              <w:rFonts w:ascii="Times New Roman" w:hAnsi="Times New Roman" w:cs="Times New Roman"/>
              <w:b/>
              <w:bCs/>
              <w:sz w:val="24"/>
              <w:szCs w:val="24"/>
            </w:rPr>
            <w:fldChar w:fldCharType="begin"/>
          </w:r>
          <w:r w:rsidRPr="00045CB3">
            <w:rPr>
              <w:rFonts w:ascii="Times New Roman" w:hAnsi="Times New Roman" w:cs="Times New Roman"/>
              <w:b/>
              <w:bCs/>
              <w:sz w:val="24"/>
              <w:szCs w:val="24"/>
            </w:rPr>
            <w:instrText xml:space="preserve"> TOC \o "1-3" \h \z \u </w:instrText>
          </w:r>
          <w:r w:rsidRPr="00045CB3">
            <w:rPr>
              <w:rFonts w:ascii="Times New Roman" w:hAnsi="Times New Roman" w:cs="Times New Roman"/>
              <w:b/>
              <w:bCs/>
              <w:sz w:val="24"/>
              <w:szCs w:val="24"/>
            </w:rPr>
            <w:fldChar w:fldCharType="separate"/>
          </w:r>
          <w:hyperlink w:anchor="_Toc125105120" w:history="1">
            <w:r w:rsidR="00FA2772" w:rsidRPr="00045CB3">
              <w:rPr>
                <w:rStyle w:val="af4"/>
                <w:rFonts w:ascii="Times New Roman" w:hAnsi="Times New Roman" w:cs="Times New Roman"/>
                <w:noProof/>
                <w:sz w:val="24"/>
                <w:szCs w:val="24"/>
              </w:rPr>
              <w:t>1. О</w:t>
            </w:r>
            <w:r w:rsidR="00FA2772" w:rsidRPr="00045CB3">
              <w:rPr>
                <w:rStyle w:val="af4"/>
                <w:rFonts w:ascii="Times New Roman" w:hAnsi="Times New Roman" w:cs="Times New Roman"/>
                <w:noProof/>
                <w:sz w:val="24"/>
                <w:szCs w:val="24"/>
                <w:lang w:eastAsia="ru-RU"/>
              </w:rPr>
              <w:t>бщая характеристика рабочей программы общеобразовательной дисциплины «Информатика»</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_Toc125105120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3</w:t>
            </w:r>
            <w:r w:rsidR="00FA2772" w:rsidRPr="00045CB3">
              <w:rPr>
                <w:rFonts w:ascii="Times New Roman" w:hAnsi="Times New Roman" w:cs="Times New Roman"/>
                <w:noProof/>
                <w:webHidden/>
                <w:sz w:val="24"/>
                <w:szCs w:val="24"/>
              </w:rPr>
              <w:fldChar w:fldCharType="end"/>
            </w:r>
          </w:hyperlink>
        </w:p>
        <w:p w14:paraId="0D9B4C13" w14:textId="06A11F59" w:rsidR="00FA2772" w:rsidRPr="00045CB3" w:rsidRDefault="00ED1582"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1" w:history="1">
            <w:r w:rsidR="00FA2772" w:rsidRPr="00045CB3">
              <w:rPr>
                <w:rStyle w:val="af4"/>
                <w:rFonts w:ascii="Times New Roman" w:hAnsi="Times New Roman" w:cs="Times New Roman"/>
                <w:noProof/>
                <w:sz w:val="24"/>
                <w:szCs w:val="24"/>
              </w:rPr>
              <w:t>2. Структура и содержание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_Toc125105121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9</w:t>
            </w:r>
            <w:r w:rsidR="00FA2772" w:rsidRPr="00045CB3">
              <w:rPr>
                <w:rFonts w:ascii="Times New Roman" w:hAnsi="Times New Roman" w:cs="Times New Roman"/>
                <w:noProof/>
                <w:webHidden/>
                <w:sz w:val="24"/>
                <w:szCs w:val="24"/>
              </w:rPr>
              <w:fldChar w:fldCharType="end"/>
            </w:r>
          </w:hyperlink>
        </w:p>
        <w:p w14:paraId="19C2236F" w14:textId="1919815C" w:rsidR="00FA2772" w:rsidRPr="00045CB3" w:rsidRDefault="00ED1582"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2" w:history="1">
            <w:r w:rsidR="00FA2772" w:rsidRPr="00045CB3">
              <w:rPr>
                <w:rStyle w:val="af4"/>
                <w:rFonts w:ascii="Times New Roman" w:hAnsi="Times New Roman" w:cs="Times New Roman"/>
                <w:noProof/>
                <w:sz w:val="24"/>
                <w:szCs w:val="24"/>
              </w:rPr>
              <w:t>3. Условия реализации программы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_Toc125105122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16</w:t>
            </w:r>
            <w:r w:rsidR="00FA2772" w:rsidRPr="00045CB3">
              <w:rPr>
                <w:rFonts w:ascii="Times New Roman" w:hAnsi="Times New Roman" w:cs="Times New Roman"/>
                <w:noProof/>
                <w:webHidden/>
                <w:sz w:val="24"/>
                <w:szCs w:val="24"/>
              </w:rPr>
              <w:fldChar w:fldCharType="end"/>
            </w:r>
          </w:hyperlink>
        </w:p>
        <w:p w14:paraId="47D62B72" w14:textId="2A9C1CAD" w:rsidR="00FA2772" w:rsidRPr="00045CB3" w:rsidRDefault="00ED1582"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3" w:history="1">
            <w:r w:rsidR="00FA2772" w:rsidRPr="00045CB3">
              <w:rPr>
                <w:rStyle w:val="af4"/>
                <w:rFonts w:ascii="Times New Roman" w:hAnsi="Times New Roman" w:cs="Times New Roman"/>
                <w:noProof/>
                <w:sz w:val="24"/>
                <w:szCs w:val="24"/>
              </w:rPr>
              <w:t>4. Контроль и оценка результатов освоения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_Toc125105123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17</w:t>
            </w:r>
            <w:r w:rsidR="00FA2772" w:rsidRPr="00045CB3">
              <w:rPr>
                <w:rFonts w:ascii="Times New Roman" w:hAnsi="Times New Roman" w:cs="Times New Roman"/>
                <w:noProof/>
                <w:webHidden/>
                <w:sz w:val="24"/>
                <w:szCs w:val="24"/>
              </w:rPr>
              <w:fldChar w:fldCharType="end"/>
            </w:r>
          </w:hyperlink>
        </w:p>
        <w:p w14:paraId="613BA53A" w14:textId="7E4D913F" w:rsidR="007A2C22" w:rsidRPr="00045CB3" w:rsidRDefault="007A2C22" w:rsidP="00FA2772">
          <w:pPr>
            <w:spacing w:after="0" w:line="276" w:lineRule="auto"/>
            <w:jc w:val="both"/>
            <w:rPr>
              <w:rFonts w:ascii="Times New Roman" w:hAnsi="Times New Roman" w:cs="Times New Roman"/>
              <w:sz w:val="24"/>
              <w:szCs w:val="24"/>
            </w:rPr>
          </w:pPr>
          <w:r w:rsidRPr="00045CB3">
            <w:rPr>
              <w:rFonts w:ascii="Times New Roman" w:hAnsi="Times New Roman" w:cs="Times New Roman"/>
              <w:b/>
              <w:bCs/>
              <w:sz w:val="24"/>
              <w:szCs w:val="24"/>
            </w:rPr>
            <w:fldChar w:fldCharType="end"/>
          </w:r>
        </w:p>
      </w:sdtContent>
    </w:sdt>
    <w:p w14:paraId="362CFEDA" w14:textId="77777777" w:rsidR="007A2C22" w:rsidRPr="00045CB3" w:rsidRDefault="007A2C22" w:rsidP="00A44B71">
      <w:pPr>
        <w:spacing w:after="0" w:line="276" w:lineRule="auto"/>
        <w:jc w:val="center"/>
        <w:rPr>
          <w:rFonts w:ascii="Times New Roman" w:eastAsia="Times New Roman" w:hAnsi="Times New Roman" w:cs="Times New Roman"/>
          <w:b/>
          <w:sz w:val="24"/>
          <w:szCs w:val="24"/>
          <w:lang w:eastAsia="ru-RU"/>
        </w:rPr>
      </w:pPr>
    </w:p>
    <w:p w14:paraId="1C835B1C" w14:textId="63A7F735" w:rsidR="00B31345" w:rsidRPr="00045CB3" w:rsidRDefault="00B31345" w:rsidP="00A44B71">
      <w:pPr>
        <w:spacing w:after="0" w:line="276" w:lineRule="auto"/>
        <w:rPr>
          <w:rFonts w:ascii="Times New Roman" w:eastAsia="Times New Roman" w:hAnsi="Times New Roman" w:cs="Times New Roman"/>
          <w:sz w:val="24"/>
          <w:szCs w:val="24"/>
          <w:lang w:eastAsia="ru-RU"/>
        </w:rPr>
      </w:pPr>
    </w:p>
    <w:p w14:paraId="7BD042D9" w14:textId="77777777" w:rsidR="009B70D9" w:rsidRPr="00045CB3" w:rsidRDefault="009B70D9" w:rsidP="00A44B71">
      <w:pPr>
        <w:pStyle w:val="paragraph"/>
        <w:spacing w:before="0" w:beforeAutospacing="0" w:after="0" w:afterAutospacing="0" w:line="276" w:lineRule="auto"/>
        <w:textAlignment w:val="baseline"/>
      </w:pPr>
    </w:p>
    <w:p w14:paraId="507461DE" w14:textId="79943E33" w:rsidR="009A25E0" w:rsidRPr="00045CB3" w:rsidRDefault="00D03340" w:rsidP="00A44B71">
      <w:pPr>
        <w:pStyle w:val="1"/>
        <w:spacing w:line="276" w:lineRule="auto"/>
        <w:jc w:val="center"/>
        <w:rPr>
          <w:rFonts w:ascii="Times New Roman" w:hAnsi="Times New Roman" w:cs="Times New Roman"/>
          <w:b/>
          <w:bCs/>
          <w:sz w:val="24"/>
          <w:szCs w:val="24"/>
        </w:rPr>
      </w:pPr>
      <w:r w:rsidRPr="00045CB3">
        <w:rPr>
          <w:rStyle w:val="normaltextrun"/>
          <w:rFonts w:ascii="Times New Roman" w:hAnsi="Times New Roman" w:cs="Times New Roman"/>
          <w:sz w:val="24"/>
          <w:szCs w:val="24"/>
        </w:rPr>
        <w:br w:type="page"/>
      </w:r>
      <w:bookmarkStart w:id="3" w:name="_Toc125105120"/>
      <w:r w:rsidR="009A25E0" w:rsidRPr="00045CB3">
        <w:rPr>
          <w:rFonts w:ascii="Times New Roman" w:hAnsi="Times New Roman" w:cs="Times New Roman"/>
          <w:b/>
          <w:bCs/>
          <w:sz w:val="24"/>
          <w:szCs w:val="24"/>
        </w:rPr>
        <w:lastRenderedPageBreak/>
        <w:t xml:space="preserve">1. </w:t>
      </w:r>
      <w:r w:rsidR="00A44B71" w:rsidRPr="00045CB3">
        <w:rPr>
          <w:rFonts w:ascii="Times New Roman" w:hAnsi="Times New Roman" w:cs="Times New Roman"/>
          <w:b/>
          <w:bCs/>
          <w:sz w:val="24"/>
          <w:szCs w:val="24"/>
        </w:rPr>
        <w:t>О</w:t>
      </w:r>
      <w:r w:rsidR="00A44B71" w:rsidRPr="00045CB3">
        <w:rPr>
          <w:rFonts w:ascii="Times New Roman" w:hAnsi="Times New Roman" w:cs="Times New Roman"/>
          <w:b/>
          <w:bCs/>
          <w:sz w:val="24"/>
          <w:szCs w:val="24"/>
          <w:lang w:eastAsia="ru-RU"/>
        </w:rPr>
        <w:t>бщая характеристика рабочей программы общеобразовательной дисциплины «Информатика»</w:t>
      </w:r>
      <w:bookmarkEnd w:id="3"/>
    </w:p>
    <w:p w14:paraId="03B38390" w14:textId="1BDB64B5" w:rsidR="00D03340" w:rsidRPr="00045CB3" w:rsidRDefault="00D03340" w:rsidP="00A44B71">
      <w:pPr>
        <w:pStyle w:val="1"/>
        <w:spacing w:line="276" w:lineRule="auto"/>
        <w:ind w:firstLine="709"/>
        <w:rPr>
          <w:rStyle w:val="eop"/>
          <w:rFonts w:ascii="Times New Roman" w:hAnsi="Times New Roman" w:cs="Times New Roman"/>
          <w:sz w:val="24"/>
          <w:szCs w:val="24"/>
        </w:rPr>
      </w:pPr>
    </w:p>
    <w:p w14:paraId="580DCC0D" w14:textId="77777777" w:rsidR="000224F9" w:rsidRPr="00045CB3" w:rsidRDefault="000224F9"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045CB3">
        <w:rPr>
          <w:rFonts w:ascii="Times New Roman" w:eastAsia="Times New Roman" w:hAnsi="Times New Roman" w:cs="Times New Roman"/>
          <w:b/>
          <w:sz w:val="24"/>
          <w:szCs w:val="24"/>
          <w:lang w:eastAsia="ru-RU"/>
        </w:rPr>
        <w:t xml:space="preserve">1.1. Место дисциплины в структуре образовательной программы СПО: </w:t>
      </w:r>
    </w:p>
    <w:p w14:paraId="2459E9FD" w14:textId="1DE52E6C" w:rsidR="000224F9" w:rsidRPr="00045CB3" w:rsidRDefault="000224F9" w:rsidP="00A44B7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r w:rsidRPr="00045CB3">
        <w:rPr>
          <w:rFonts w:ascii="Times New Roman" w:eastAsia="Times New Roman" w:hAnsi="Times New Roman" w:cs="Times New Roman"/>
          <w:sz w:val="24"/>
          <w:szCs w:val="24"/>
          <w:lang w:eastAsia="ru-RU"/>
        </w:rPr>
        <w:t>Общеобразовательная дисциплина «</w:t>
      </w:r>
      <w:r w:rsidR="002F7B0F" w:rsidRPr="00045CB3">
        <w:rPr>
          <w:rFonts w:ascii="Times New Roman" w:eastAsia="Times New Roman" w:hAnsi="Times New Roman" w:cs="Times New Roman"/>
          <w:sz w:val="24"/>
          <w:szCs w:val="24"/>
          <w:lang w:eastAsia="ru-RU"/>
        </w:rPr>
        <w:t>Информатика</w:t>
      </w:r>
      <w:r w:rsidRPr="00045CB3">
        <w:rPr>
          <w:rFonts w:ascii="Times New Roman" w:eastAsia="Times New Roman" w:hAnsi="Times New Roman" w:cs="Times New Roman"/>
          <w:sz w:val="24"/>
          <w:szCs w:val="24"/>
          <w:lang w:eastAsia="ru-RU"/>
        </w:rPr>
        <w:t>» является обязательной частью общеобразовательного цикла образовательной программы в соответствии с ФГОС СПО п</w:t>
      </w:r>
      <w:r w:rsidR="00045CB3">
        <w:rPr>
          <w:rFonts w:ascii="Times New Roman" w:eastAsia="Times New Roman" w:hAnsi="Times New Roman" w:cs="Times New Roman"/>
          <w:sz w:val="24"/>
          <w:szCs w:val="24"/>
          <w:lang w:eastAsia="ru-RU"/>
        </w:rPr>
        <w:t>о специальности 44.02.0</w:t>
      </w:r>
      <w:r w:rsidR="00C45BEE">
        <w:rPr>
          <w:rFonts w:ascii="Times New Roman" w:eastAsia="Times New Roman" w:hAnsi="Times New Roman" w:cs="Times New Roman"/>
          <w:sz w:val="24"/>
          <w:szCs w:val="24"/>
          <w:lang w:eastAsia="ru-RU"/>
        </w:rPr>
        <w:t>3</w:t>
      </w:r>
      <w:r w:rsidR="00045CB3">
        <w:rPr>
          <w:rFonts w:ascii="Times New Roman" w:eastAsia="Times New Roman" w:hAnsi="Times New Roman" w:cs="Times New Roman"/>
          <w:sz w:val="24"/>
          <w:szCs w:val="24"/>
          <w:lang w:eastAsia="ru-RU"/>
        </w:rPr>
        <w:t xml:space="preserve"> </w:t>
      </w:r>
      <w:r w:rsidR="00C45BEE">
        <w:rPr>
          <w:rFonts w:ascii="Times New Roman" w:eastAsia="Times New Roman" w:hAnsi="Times New Roman" w:cs="Times New Roman"/>
          <w:sz w:val="24"/>
          <w:szCs w:val="24"/>
          <w:lang w:eastAsia="ru-RU"/>
        </w:rPr>
        <w:t>Педагог дополнительного образования</w:t>
      </w:r>
      <w:r w:rsidR="00045CB3" w:rsidRPr="00045CB3">
        <w:rPr>
          <w:rFonts w:ascii="Times New Roman" w:eastAsia="Times New Roman" w:hAnsi="Times New Roman" w:cs="Times New Roman"/>
          <w:sz w:val="24"/>
          <w:szCs w:val="24"/>
          <w:lang w:eastAsia="ru-RU"/>
        </w:rPr>
        <w:t xml:space="preserve">. </w:t>
      </w:r>
    </w:p>
    <w:p w14:paraId="712C5445" w14:textId="77777777" w:rsidR="00EC4CA0" w:rsidRPr="00045CB3" w:rsidRDefault="00EC4CA0" w:rsidP="00045CB3">
      <w:pPr>
        <w:spacing w:after="0" w:line="276" w:lineRule="auto"/>
        <w:jc w:val="both"/>
        <w:rPr>
          <w:rFonts w:ascii="Times New Roman" w:hAnsi="Times New Roman" w:cs="Times New Roman"/>
          <w:sz w:val="24"/>
          <w:szCs w:val="24"/>
        </w:rPr>
      </w:pPr>
    </w:p>
    <w:p w14:paraId="3A372CF4" w14:textId="77777777" w:rsidR="00875C27" w:rsidRPr="00045CB3" w:rsidRDefault="00875C27" w:rsidP="00A44B71">
      <w:pPr>
        <w:spacing w:after="0" w:line="276" w:lineRule="auto"/>
        <w:rPr>
          <w:rFonts w:ascii="Times New Roman" w:eastAsia="Times New Roman" w:hAnsi="Times New Roman" w:cs="Times New Roman"/>
          <w:b/>
          <w:sz w:val="24"/>
          <w:szCs w:val="24"/>
          <w:lang w:eastAsia="ru-RU"/>
        </w:rPr>
      </w:pPr>
      <w:r w:rsidRPr="00045CB3">
        <w:rPr>
          <w:rFonts w:ascii="Times New Roman" w:eastAsia="Times New Roman" w:hAnsi="Times New Roman" w:cs="Times New Roman"/>
          <w:b/>
          <w:sz w:val="24"/>
          <w:szCs w:val="24"/>
          <w:lang w:eastAsia="ru-RU"/>
        </w:rPr>
        <w:t>1.2. Цели и планируемые результаты освоения дисциплины:</w:t>
      </w:r>
    </w:p>
    <w:p w14:paraId="244A3115" w14:textId="77777777" w:rsidR="00B5597F" w:rsidRPr="00045CB3" w:rsidRDefault="00B5597F" w:rsidP="00A44B7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4"/>
          <w:szCs w:val="24"/>
        </w:rPr>
      </w:pPr>
    </w:p>
    <w:p w14:paraId="05DBC078" w14:textId="77777777" w:rsidR="001611C9" w:rsidRPr="00045CB3" w:rsidRDefault="001611C9" w:rsidP="00A44B7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4"/>
          <w:szCs w:val="24"/>
        </w:rPr>
      </w:pPr>
      <w:r w:rsidRPr="00045CB3">
        <w:rPr>
          <w:rFonts w:ascii="Times New Roman" w:eastAsia="Times New Roman" w:hAnsi="Times New Roman" w:cs="Times New Roman"/>
          <w:b/>
          <w:bCs/>
          <w:sz w:val="24"/>
          <w:szCs w:val="24"/>
        </w:rPr>
        <w:t>1.2.1. Цели дисциплины</w:t>
      </w:r>
    </w:p>
    <w:p w14:paraId="0E7F12A2" w14:textId="75778950" w:rsidR="0006364D" w:rsidRPr="00045CB3" w:rsidRDefault="0006364D" w:rsidP="00A44B7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4"/>
          <w:szCs w:val="24"/>
        </w:rPr>
      </w:pPr>
    </w:p>
    <w:p w14:paraId="3947D29B" w14:textId="78F9F4CE" w:rsidR="00902025" w:rsidRPr="00045CB3" w:rsidRDefault="00ED1557" w:rsidP="00A44B7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r w:rsidRPr="00045CB3">
        <w:rPr>
          <w:rFonts w:ascii="Times New Roman" w:eastAsia="Times New Roman" w:hAnsi="Times New Roman" w:cs="Times New Roman"/>
          <w:sz w:val="24"/>
          <w:szCs w:val="24"/>
          <w:lang w:eastAsia="ru-RU"/>
        </w:rPr>
        <w:t>Содержание программы общеобразовательной дисциплины «Информатика» направлено на достижение следующих целей:</w:t>
      </w:r>
      <w:r w:rsidR="00FC0979"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освоение системы базовых знаний, отражающих вклад информатики в формирование современной научной картины мира, роль информационных процессов в </w:t>
      </w:r>
      <w:r w:rsidR="00FC0979" w:rsidRPr="00045CB3">
        <w:rPr>
          <w:rFonts w:ascii="Times New Roman" w:hAnsi="Times New Roman" w:cs="Times New Roman"/>
          <w:sz w:val="24"/>
          <w:szCs w:val="24"/>
        </w:rPr>
        <w:t xml:space="preserve">современном </w:t>
      </w:r>
      <w:r w:rsidR="00902025" w:rsidRPr="00045CB3">
        <w:rPr>
          <w:rFonts w:ascii="Times New Roman" w:hAnsi="Times New Roman" w:cs="Times New Roman"/>
          <w:sz w:val="24"/>
          <w:szCs w:val="24"/>
        </w:rPr>
        <w:t>обществе, биологических и технических системах;</w:t>
      </w:r>
      <w:r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овладение умениями применять, анализировать, преобразовывать информационные модели реальных объектов и процессов, используя при этом </w:t>
      </w:r>
      <w:r w:rsidR="00165B87" w:rsidRPr="00045CB3">
        <w:rPr>
          <w:rFonts w:ascii="Times New Roman" w:hAnsi="Times New Roman" w:cs="Times New Roman"/>
          <w:sz w:val="24"/>
          <w:szCs w:val="24"/>
        </w:rPr>
        <w:t>цифровые</w:t>
      </w:r>
      <w:r w:rsidR="008555E8" w:rsidRPr="00045CB3">
        <w:rPr>
          <w:rFonts w:ascii="Times New Roman" w:hAnsi="Times New Roman" w:cs="Times New Roman"/>
          <w:sz w:val="24"/>
          <w:szCs w:val="24"/>
        </w:rPr>
        <w:t xml:space="preserve"> технологии</w:t>
      </w:r>
      <w:r w:rsidR="00902025" w:rsidRPr="00045CB3">
        <w:rPr>
          <w:rFonts w:ascii="Times New Roman" w:hAnsi="Times New Roman" w:cs="Times New Roman"/>
          <w:sz w:val="24"/>
          <w:szCs w:val="24"/>
        </w:rPr>
        <w:t>, в том числе при изучении других дисциплин;</w:t>
      </w:r>
      <w:r w:rsidR="00CC2BAB"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w:t>
      </w:r>
      <w:r w:rsidR="004B3E8B" w:rsidRPr="00045CB3">
        <w:rPr>
          <w:rFonts w:ascii="Times New Roman" w:hAnsi="Times New Roman" w:cs="Times New Roman"/>
          <w:sz w:val="24"/>
          <w:szCs w:val="24"/>
        </w:rPr>
        <w:t>цифровых технологий</w:t>
      </w:r>
      <w:r w:rsidR="00902025" w:rsidRPr="00045CB3">
        <w:rPr>
          <w:rFonts w:ascii="Times New Roman" w:hAnsi="Times New Roman" w:cs="Times New Roman"/>
          <w:sz w:val="24"/>
          <w:szCs w:val="24"/>
        </w:rPr>
        <w:t xml:space="preserve"> при изучении различных учебных предметов;</w:t>
      </w:r>
      <w:r w:rsidR="004B3E8B"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воспитание ответственного отношения к соблюдению этических и правовых норм информационной деятельности;</w:t>
      </w:r>
      <w:r w:rsidR="005921FE"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приобретение опыта использования </w:t>
      </w:r>
      <w:r w:rsidR="005921FE" w:rsidRPr="00045CB3">
        <w:rPr>
          <w:rFonts w:ascii="Times New Roman" w:hAnsi="Times New Roman" w:cs="Times New Roman"/>
          <w:sz w:val="24"/>
          <w:szCs w:val="24"/>
        </w:rPr>
        <w:t>цифровых</w:t>
      </w:r>
      <w:r w:rsidR="00902025" w:rsidRPr="00045CB3">
        <w:rPr>
          <w:rFonts w:ascii="Times New Roman" w:hAnsi="Times New Roman" w:cs="Times New Roman"/>
          <w:sz w:val="24"/>
          <w:szCs w:val="24"/>
        </w:rPr>
        <w:t xml:space="preserve"> технологий в индивидуальной и коллективной учебной и познавательной, в том числе проектной деятельности.</w:t>
      </w:r>
    </w:p>
    <w:p w14:paraId="2DC2B15C" w14:textId="77777777" w:rsidR="00ED0A56" w:rsidRPr="00045CB3" w:rsidRDefault="00ED0A56" w:rsidP="00A44B71">
      <w:pPr>
        <w:tabs>
          <w:tab w:val="left" w:pos="1134"/>
        </w:tabs>
        <w:spacing w:after="0" w:line="276" w:lineRule="auto"/>
        <w:ind w:firstLine="709"/>
        <w:jc w:val="both"/>
        <w:rPr>
          <w:rFonts w:ascii="Times New Roman" w:hAnsi="Times New Roman" w:cs="Times New Roman"/>
          <w:b/>
          <w:bCs/>
          <w:sz w:val="24"/>
          <w:szCs w:val="24"/>
        </w:rPr>
      </w:pPr>
    </w:p>
    <w:p w14:paraId="40ADD606" w14:textId="1060E95B" w:rsidR="00102C60" w:rsidRPr="00045CB3" w:rsidRDefault="00102C60"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14:paraId="0BDFD68D" w14:textId="77777777" w:rsidR="00586EE4" w:rsidRPr="00045CB3" w:rsidRDefault="00586EE4" w:rsidP="00A44B71">
      <w:pPr>
        <w:spacing w:after="0" w:line="276" w:lineRule="auto"/>
        <w:rPr>
          <w:rFonts w:ascii="Times New Roman" w:hAnsi="Times New Roman" w:cs="Times New Roman"/>
          <w:b/>
          <w:sz w:val="24"/>
          <w:szCs w:val="24"/>
        </w:rPr>
        <w:sectPr w:rsidR="00586EE4" w:rsidRPr="00045CB3" w:rsidSect="00A44B71">
          <w:footerReference w:type="default" r:id="rId11"/>
          <w:pgSz w:w="11906" w:h="16838"/>
          <w:pgMar w:top="1134" w:right="851" w:bottom="1134" w:left="1701" w:header="709" w:footer="709" w:gutter="0"/>
          <w:cols w:space="708"/>
          <w:titlePg/>
          <w:docGrid w:linePitch="360"/>
        </w:sectPr>
      </w:pPr>
    </w:p>
    <w:p w14:paraId="11596849" w14:textId="6F3B6A87" w:rsidR="002312FD" w:rsidRPr="005447FE" w:rsidRDefault="00586EE4" w:rsidP="005447FE">
      <w:pPr>
        <w:suppressAutoHyphens/>
        <w:spacing w:line="276" w:lineRule="auto"/>
        <w:jc w:val="both"/>
        <w:rPr>
          <w:rFonts w:ascii="Times New Roman" w:eastAsia="Times New Roman" w:hAnsi="Times New Roman" w:cs="Times New Roman"/>
          <w:b/>
          <w:bCs/>
          <w:sz w:val="24"/>
          <w:szCs w:val="24"/>
        </w:rPr>
      </w:pPr>
      <w:r w:rsidRPr="00045CB3">
        <w:rPr>
          <w:rFonts w:ascii="Times New Roman" w:eastAsia="Times New Roman" w:hAnsi="Times New Roman" w:cs="Times New Roman"/>
          <w:b/>
          <w:bCs/>
          <w:sz w:val="24"/>
          <w:szCs w:val="24"/>
        </w:rPr>
        <w:lastRenderedPageBreak/>
        <w:t>1.2.2. Планируемые результаты освоения общеобразовательной дисциплины</w:t>
      </w:r>
      <w:r w:rsidRPr="00045CB3">
        <w:rPr>
          <w:rFonts w:ascii="Times New Roman" w:eastAsia="Calibri" w:hAnsi="Times New Roman" w:cs="Times New Roman"/>
          <w:b/>
          <w:bCs/>
          <w:sz w:val="24"/>
          <w:szCs w:val="24"/>
        </w:rPr>
        <w:t xml:space="preserve"> в соответствии с ФГОС СПО и на основе ФГОС СОО</w:t>
      </w:r>
    </w:p>
    <w:tbl>
      <w:tblPr>
        <w:tblStyle w:val="a5"/>
        <w:tblW w:w="0" w:type="auto"/>
        <w:tblLook w:val="04A0" w:firstRow="1" w:lastRow="0" w:firstColumn="1" w:lastColumn="0" w:noHBand="0" w:noVBand="1"/>
      </w:tblPr>
      <w:tblGrid>
        <w:gridCol w:w="2232"/>
        <w:gridCol w:w="5574"/>
        <w:gridCol w:w="6754"/>
      </w:tblGrid>
      <w:tr w:rsidR="005447FE" w14:paraId="6C21025A" w14:textId="77777777" w:rsidTr="00F04D3D">
        <w:tc>
          <w:tcPr>
            <w:tcW w:w="2235" w:type="dxa"/>
            <w:vMerge w:val="restart"/>
          </w:tcPr>
          <w:p w14:paraId="2F367A65"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Код и наименование формируемых компетенций</w:t>
            </w:r>
          </w:p>
        </w:tc>
        <w:tc>
          <w:tcPr>
            <w:tcW w:w="12551" w:type="dxa"/>
            <w:gridSpan w:val="2"/>
          </w:tcPr>
          <w:p w14:paraId="5802526D"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Планируемые результаты освоения дисциплины</w:t>
            </w:r>
          </w:p>
        </w:tc>
      </w:tr>
      <w:tr w:rsidR="005447FE" w14:paraId="14A689F0" w14:textId="77777777" w:rsidTr="00F04D3D">
        <w:tc>
          <w:tcPr>
            <w:tcW w:w="2235" w:type="dxa"/>
            <w:vMerge/>
          </w:tcPr>
          <w:p w14:paraId="49641FF8" w14:textId="77777777" w:rsidR="005447FE" w:rsidRDefault="005447FE" w:rsidP="00F04D3D">
            <w:pPr>
              <w:suppressAutoHyphens/>
              <w:spacing w:line="276" w:lineRule="auto"/>
              <w:jc w:val="both"/>
              <w:rPr>
                <w:rFonts w:ascii="Times New Roman" w:eastAsia="Calibri" w:hAnsi="Times New Roman" w:cs="Times New Roman"/>
                <w:b/>
                <w:bCs/>
                <w:sz w:val="24"/>
                <w:szCs w:val="24"/>
              </w:rPr>
            </w:pPr>
          </w:p>
        </w:tc>
        <w:tc>
          <w:tcPr>
            <w:tcW w:w="5670" w:type="dxa"/>
          </w:tcPr>
          <w:p w14:paraId="212B4EE1"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Общие</w:t>
            </w:r>
          </w:p>
        </w:tc>
        <w:tc>
          <w:tcPr>
            <w:tcW w:w="6881" w:type="dxa"/>
          </w:tcPr>
          <w:p w14:paraId="157DC2CA"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Дисциплинарные</w:t>
            </w:r>
          </w:p>
        </w:tc>
      </w:tr>
      <w:tr w:rsidR="005447FE" w14:paraId="5F7EA9D9" w14:textId="77777777" w:rsidTr="00F04D3D">
        <w:tc>
          <w:tcPr>
            <w:tcW w:w="2235" w:type="dxa"/>
          </w:tcPr>
          <w:p w14:paraId="54068BC3"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eastAsia="Calibri" w:hAnsi="Times New Roman" w:cs="Times New Roman"/>
                <w:b/>
                <w:bCs/>
                <w:iCs/>
                <w:sz w:val="24"/>
                <w:szCs w:val="24"/>
              </w:rPr>
              <w:t>ОК 01.</w:t>
            </w:r>
            <w:r w:rsidRPr="00045CB3">
              <w:rPr>
                <w:rFonts w:ascii="Times New Roman" w:eastAsia="Calibri" w:hAnsi="Times New Roman" w:cs="Times New Roman"/>
                <w:iCs/>
                <w:sz w:val="24"/>
                <w:szCs w:val="24"/>
              </w:rPr>
              <w:t xml:space="preserve"> Выбирать способы решения задач профессиональной деятельности применительно к различным контекстам</w:t>
            </w:r>
          </w:p>
        </w:tc>
        <w:tc>
          <w:tcPr>
            <w:tcW w:w="5670" w:type="dxa"/>
            <w:vAlign w:val="center"/>
          </w:tcPr>
          <w:p w14:paraId="1A2C8DEF" w14:textId="77777777" w:rsidR="005447FE" w:rsidRPr="00045CB3" w:rsidRDefault="005447FE" w:rsidP="00F04D3D">
            <w:pPr>
              <w:spacing w:line="276" w:lineRule="auto"/>
              <w:rPr>
                <w:rFonts w:ascii="Times New Roman" w:hAnsi="Times New Roman" w:cs="Times New Roman"/>
                <w:b/>
                <w:bCs/>
                <w:color w:val="000000"/>
                <w:sz w:val="24"/>
                <w:szCs w:val="24"/>
                <w:shd w:val="clear" w:color="auto" w:fill="FFFFFF"/>
              </w:rPr>
            </w:pPr>
            <w:r w:rsidRPr="00045CB3">
              <w:rPr>
                <w:rFonts w:ascii="Times New Roman" w:hAnsi="Times New Roman" w:cs="Times New Roman"/>
                <w:b/>
                <w:bCs/>
                <w:color w:val="000000"/>
                <w:sz w:val="24"/>
                <w:szCs w:val="24"/>
                <w:shd w:val="clear" w:color="auto" w:fill="FFFFFF"/>
              </w:rPr>
              <w:t>В части трудового воспитания:</w:t>
            </w:r>
          </w:p>
          <w:p w14:paraId="3A4DD85A" w14:textId="77777777" w:rsidR="005447FE" w:rsidRPr="00045CB3" w:rsidRDefault="005447FE" w:rsidP="00F04D3D">
            <w:pPr>
              <w:spacing w:line="276" w:lineRule="auto"/>
              <w:rPr>
                <w:rFonts w:ascii="Times New Roman" w:hAnsi="Times New Roman" w:cs="Times New Roman"/>
                <w:b/>
                <w:bCs/>
                <w:sz w:val="24"/>
                <w:szCs w:val="24"/>
              </w:rPr>
            </w:pPr>
            <w:r w:rsidRPr="00045CB3">
              <w:rPr>
                <w:rFonts w:ascii="Times New Roman" w:hAnsi="Times New Roman" w:cs="Times New Roman"/>
                <w:color w:val="000000"/>
                <w:sz w:val="24"/>
                <w:szCs w:val="24"/>
                <w:shd w:val="clear" w:color="auto" w:fill="FFFFFF"/>
              </w:rPr>
              <w:t>- готовность к труду, осознание ценности мастерства, трудолюбие;</w:t>
            </w:r>
            <w:r w:rsidRPr="00045CB3">
              <w:rPr>
                <w:rFonts w:ascii="Times New Roman" w:hAnsi="Times New Roman" w:cs="Times New Roman"/>
                <w:b/>
                <w:bCs/>
                <w:iCs/>
                <w:sz w:val="24"/>
                <w:szCs w:val="24"/>
              </w:rPr>
              <w:t xml:space="preserve"> </w:t>
            </w:r>
          </w:p>
          <w:p w14:paraId="5771B5F5"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045CB3">
              <w:rPr>
                <w:rFonts w:ascii="Times New Roman" w:hAnsi="Times New Roman" w:cs="Times New Roman"/>
                <w:b/>
                <w:bCs/>
                <w:iCs/>
                <w:sz w:val="24"/>
                <w:szCs w:val="24"/>
              </w:rPr>
              <w:t xml:space="preserve"> </w:t>
            </w:r>
          </w:p>
          <w:p w14:paraId="405E59DC" w14:textId="77777777" w:rsidR="005447FE" w:rsidRPr="00045CB3" w:rsidRDefault="005447FE" w:rsidP="00F04D3D">
            <w:pPr>
              <w:spacing w:line="276" w:lineRule="auto"/>
              <w:rPr>
                <w:rFonts w:ascii="Times New Roman" w:hAnsi="Times New Roman" w:cs="Times New Roman"/>
                <w:strike/>
                <w:color w:val="000000"/>
                <w:sz w:val="24"/>
                <w:szCs w:val="24"/>
                <w:shd w:val="clear" w:color="auto" w:fill="FFFFFF"/>
              </w:rPr>
            </w:pPr>
            <w:r w:rsidRPr="00045CB3">
              <w:rPr>
                <w:rFonts w:ascii="Times New Roman" w:hAnsi="Times New Roman" w:cs="Times New Roman"/>
                <w:color w:val="000000"/>
                <w:sz w:val="24"/>
                <w:szCs w:val="24"/>
                <w:shd w:val="clear" w:color="auto" w:fill="FFFFFF"/>
              </w:rPr>
              <w:t>- интерес к различным сферам профессиональной деятельности</w:t>
            </w:r>
            <w:r w:rsidRPr="00045CB3">
              <w:rPr>
                <w:rFonts w:ascii="Times New Roman" w:hAnsi="Times New Roman" w:cs="Times New Roman"/>
                <w:b/>
                <w:bCs/>
                <w:color w:val="000000"/>
                <w:sz w:val="24"/>
                <w:szCs w:val="24"/>
                <w:shd w:val="clear" w:color="auto" w:fill="FFFFFF"/>
              </w:rPr>
              <w:t>,</w:t>
            </w:r>
          </w:p>
          <w:p w14:paraId="7EAA2F4D" w14:textId="77777777" w:rsidR="005447FE" w:rsidRPr="00045CB3" w:rsidRDefault="005447FE" w:rsidP="00F04D3D">
            <w:pPr>
              <w:spacing w:line="276" w:lineRule="auto"/>
              <w:rPr>
                <w:rStyle w:val="dt-m"/>
                <w:rFonts w:ascii="Times New Roman" w:hAnsi="Times New Roman" w:cs="Times New Roman"/>
                <w:b/>
                <w:bCs/>
                <w:color w:val="808080"/>
                <w:sz w:val="24"/>
                <w:szCs w:val="24"/>
                <w:shd w:val="clear" w:color="auto" w:fill="FFFFFF"/>
              </w:rPr>
            </w:pPr>
            <w:r w:rsidRPr="00045CB3">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14:paraId="61E589C4" w14:textId="77777777" w:rsidR="005447FE" w:rsidRPr="00045CB3" w:rsidRDefault="005447FE" w:rsidP="00F04D3D">
            <w:pPr>
              <w:spacing w:line="276" w:lineRule="auto"/>
              <w:rPr>
                <w:rFonts w:ascii="Times New Roman" w:hAnsi="Times New Roman" w:cs="Times New Roman"/>
                <w:color w:val="000000"/>
                <w:sz w:val="24"/>
                <w:szCs w:val="24"/>
                <w:shd w:val="clear" w:color="auto" w:fill="FFFFFF"/>
              </w:rPr>
            </w:pPr>
            <w:r w:rsidRPr="00045CB3">
              <w:rPr>
                <w:rStyle w:val="dt-m"/>
                <w:rFonts w:ascii="Times New Roman" w:hAnsi="Times New Roman" w:cs="Times New Roman"/>
                <w:b/>
                <w:bCs/>
                <w:color w:val="808080"/>
                <w:sz w:val="24"/>
                <w:szCs w:val="24"/>
                <w:shd w:val="clear" w:color="auto" w:fill="FFFFFF"/>
              </w:rPr>
              <w:t xml:space="preserve">а) </w:t>
            </w:r>
            <w:r w:rsidRPr="00045CB3">
              <w:rPr>
                <w:rFonts w:ascii="Times New Roman" w:hAnsi="Times New Roman" w:cs="Times New Roman"/>
                <w:b/>
                <w:bCs/>
                <w:color w:val="000000"/>
                <w:sz w:val="24"/>
                <w:szCs w:val="24"/>
                <w:shd w:val="clear" w:color="auto" w:fill="FFFFFF"/>
              </w:rPr>
              <w:t>базовые логические действия</w:t>
            </w:r>
            <w:r w:rsidRPr="00045CB3">
              <w:rPr>
                <w:rFonts w:ascii="Times New Roman" w:hAnsi="Times New Roman" w:cs="Times New Roman"/>
                <w:color w:val="000000"/>
                <w:sz w:val="24"/>
                <w:szCs w:val="24"/>
                <w:shd w:val="clear" w:color="auto" w:fill="FFFFFF"/>
              </w:rPr>
              <w:t>:</w:t>
            </w:r>
          </w:p>
          <w:p w14:paraId="3DE31A84"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самостоятельно формулировать и актуализировать проблему, рассматривать ее всесторонне</w:t>
            </w:r>
            <w:r w:rsidRPr="00045CB3">
              <w:rPr>
                <w:rFonts w:ascii="Times New Roman" w:hAnsi="Times New Roman" w:cs="Times New Roman"/>
                <w:b/>
                <w:bCs/>
                <w:color w:val="000000"/>
                <w:sz w:val="24"/>
                <w:szCs w:val="24"/>
                <w:shd w:val="clear" w:color="auto" w:fill="FFFFFF"/>
              </w:rPr>
              <w:t xml:space="preserve">; </w:t>
            </w:r>
          </w:p>
          <w:p w14:paraId="4C7D0C86" w14:textId="77777777" w:rsidR="005447FE" w:rsidRPr="00045CB3" w:rsidRDefault="005447FE" w:rsidP="00F04D3D">
            <w:pPr>
              <w:pStyle w:val="dt-p"/>
              <w:shd w:val="clear" w:color="auto" w:fill="FFFFFF"/>
              <w:spacing w:before="0" w:beforeAutospacing="0" w:after="0" w:afterAutospacing="0" w:line="276" w:lineRule="auto"/>
              <w:textAlignment w:val="baseline"/>
              <w:rPr>
                <w:color w:val="000000"/>
              </w:rPr>
            </w:pPr>
            <w:r w:rsidRPr="00045CB3">
              <w:rPr>
                <w:color w:val="000000"/>
              </w:rPr>
              <w:t xml:space="preserve">- устанавливать существенный признак или основания для сравнения, классификации и обобщения; </w:t>
            </w:r>
          </w:p>
          <w:p w14:paraId="745650F6" w14:textId="77777777" w:rsidR="005447FE" w:rsidRPr="00045CB3" w:rsidRDefault="005447FE" w:rsidP="00F04D3D">
            <w:pPr>
              <w:pStyle w:val="dt-p"/>
              <w:shd w:val="clear" w:color="auto" w:fill="FFFFFF"/>
              <w:spacing w:before="0" w:beforeAutospacing="0" w:after="0" w:afterAutospacing="0" w:line="276" w:lineRule="auto"/>
              <w:textAlignment w:val="baseline"/>
              <w:rPr>
                <w:color w:val="000000"/>
              </w:rPr>
            </w:pPr>
            <w:r w:rsidRPr="00045CB3">
              <w:rPr>
                <w:color w:val="000000"/>
              </w:rPr>
              <w:t>- определять цели деятельности, задавать параметры и критерии их достижения;</w:t>
            </w:r>
          </w:p>
          <w:p w14:paraId="2E6CD6DE" w14:textId="77777777" w:rsidR="005447FE" w:rsidRPr="00045CB3" w:rsidRDefault="005447FE" w:rsidP="00F04D3D">
            <w:pPr>
              <w:pStyle w:val="dt-p"/>
              <w:shd w:val="clear" w:color="auto" w:fill="FFFFFF"/>
              <w:spacing w:before="0" w:beforeAutospacing="0" w:after="0" w:afterAutospacing="0" w:line="276" w:lineRule="auto"/>
              <w:textAlignment w:val="baseline"/>
              <w:rPr>
                <w:color w:val="000000"/>
              </w:rPr>
            </w:pPr>
            <w:r w:rsidRPr="00045CB3">
              <w:rPr>
                <w:color w:val="000000"/>
              </w:rPr>
              <w:t xml:space="preserve">- выявлять закономерности и противоречия в рассматриваемых явлениях; </w:t>
            </w:r>
          </w:p>
          <w:p w14:paraId="207BD2E6" w14:textId="77777777" w:rsidR="005447FE" w:rsidRPr="00045CB3" w:rsidRDefault="005447FE" w:rsidP="00F04D3D">
            <w:pPr>
              <w:pStyle w:val="dt-p"/>
              <w:shd w:val="clear" w:color="auto" w:fill="FFFFFF"/>
              <w:spacing w:before="0" w:beforeAutospacing="0" w:after="0" w:afterAutospacing="0" w:line="276" w:lineRule="auto"/>
              <w:textAlignment w:val="baseline"/>
              <w:rPr>
                <w:color w:val="000000"/>
              </w:rPr>
            </w:pPr>
            <w:r w:rsidRPr="00045CB3">
              <w:rPr>
                <w:color w:val="000000"/>
              </w:rPr>
              <w:lastRenderedPageBreak/>
              <w:t>- вносить коррективы в деятельность, оценивать соответствие результатов целям, оценивать риски последствий деятельности;</w:t>
            </w:r>
            <w:r w:rsidRPr="00045CB3">
              <w:rPr>
                <w:b/>
                <w:bCs/>
                <w:iCs/>
              </w:rPr>
              <w:t xml:space="preserve"> </w:t>
            </w:r>
          </w:p>
          <w:p w14:paraId="495689A3"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hAnsi="Times New Roman" w:cs="Times New Roman"/>
                <w:color w:val="000000"/>
                <w:sz w:val="24"/>
                <w:szCs w:val="24"/>
              </w:rPr>
              <w:t xml:space="preserve">- </w:t>
            </w:r>
            <w:r w:rsidRPr="00045CB3">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r w:rsidRPr="00045CB3">
              <w:rPr>
                <w:rFonts w:ascii="Times New Roman" w:hAnsi="Times New Roman" w:cs="Times New Roman"/>
                <w:b/>
                <w:bCs/>
                <w:iCs/>
                <w:sz w:val="24"/>
                <w:szCs w:val="24"/>
              </w:rPr>
              <w:t xml:space="preserve"> </w:t>
            </w:r>
          </w:p>
          <w:p w14:paraId="17EB0204" w14:textId="77777777" w:rsidR="005447FE" w:rsidRPr="00045CB3" w:rsidRDefault="005447FE" w:rsidP="00F04D3D">
            <w:pPr>
              <w:spacing w:line="276" w:lineRule="auto"/>
              <w:rPr>
                <w:rFonts w:ascii="Times New Roman" w:hAnsi="Times New Roman" w:cs="Times New Roman"/>
                <w:b/>
                <w:bCs/>
                <w:color w:val="000000"/>
                <w:sz w:val="24"/>
                <w:szCs w:val="24"/>
                <w:shd w:val="clear" w:color="auto" w:fill="FFFFFF"/>
              </w:rPr>
            </w:pPr>
            <w:r w:rsidRPr="00045CB3">
              <w:rPr>
                <w:rStyle w:val="dt-m"/>
                <w:rFonts w:ascii="Times New Roman" w:hAnsi="Times New Roman" w:cs="Times New Roman"/>
                <w:b/>
                <w:bCs/>
                <w:color w:val="808080"/>
                <w:sz w:val="24"/>
                <w:szCs w:val="24"/>
                <w:shd w:val="clear" w:color="auto" w:fill="FFFFFF"/>
              </w:rPr>
              <w:t>б)</w:t>
            </w:r>
            <w:r w:rsidRPr="00045CB3">
              <w:rPr>
                <w:rFonts w:ascii="Times New Roman" w:hAnsi="Times New Roman" w:cs="Times New Roman"/>
                <w:b/>
                <w:bCs/>
                <w:color w:val="000000"/>
                <w:sz w:val="24"/>
                <w:szCs w:val="24"/>
                <w:shd w:val="clear" w:color="auto" w:fill="FFFFFF"/>
              </w:rPr>
              <w:t> базовые исследовательские действия:</w:t>
            </w:r>
          </w:p>
          <w:p w14:paraId="2DB91817"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владеть навыками учебно-исследовательской и проектной деятельности, навыками разрешения проблем;</w:t>
            </w:r>
            <w:r w:rsidRPr="00045CB3">
              <w:rPr>
                <w:rFonts w:ascii="Times New Roman" w:hAnsi="Times New Roman" w:cs="Times New Roman"/>
                <w:b/>
                <w:bCs/>
                <w:iCs/>
                <w:sz w:val="24"/>
                <w:szCs w:val="24"/>
              </w:rPr>
              <w:t xml:space="preserve"> </w:t>
            </w:r>
          </w:p>
          <w:p w14:paraId="30DDEC85"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045CB3">
              <w:rPr>
                <w:rFonts w:ascii="Times New Roman" w:hAnsi="Times New Roman" w:cs="Times New Roman"/>
                <w:b/>
                <w:bCs/>
                <w:iCs/>
                <w:sz w:val="24"/>
                <w:szCs w:val="24"/>
              </w:rPr>
              <w:t xml:space="preserve"> </w:t>
            </w:r>
          </w:p>
          <w:p w14:paraId="4CC76CB4" w14:textId="77777777" w:rsidR="005447FE" w:rsidRPr="00045CB3" w:rsidRDefault="005447FE" w:rsidP="00F04D3D">
            <w:pPr>
              <w:shd w:val="clear" w:color="auto" w:fill="FFFFFF"/>
              <w:spacing w:line="276" w:lineRule="auto"/>
              <w:textAlignment w:val="baseline"/>
              <w:rPr>
                <w:rFonts w:ascii="Times New Roman" w:hAnsi="Times New Roman" w:cs="Times New Roman"/>
                <w:b/>
                <w:bCs/>
                <w:iCs/>
                <w:sz w:val="24"/>
                <w:szCs w:val="24"/>
              </w:rPr>
            </w:pPr>
            <w:r w:rsidRPr="00045CB3">
              <w:rPr>
                <w:rFonts w:ascii="Times New Roman" w:eastAsia="Times New Roman" w:hAnsi="Times New Roman" w:cs="Times New Roman"/>
                <w:color w:val="000000"/>
                <w:sz w:val="24"/>
                <w:szCs w:val="24"/>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045CB3">
              <w:rPr>
                <w:rFonts w:ascii="Times New Roman" w:hAnsi="Times New Roman" w:cs="Times New Roman"/>
                <w:b/>
                <w:bCs/>
                <w:iCs/>
                <w:sz w:val="24"/>
                <w:szCs w:val="24"/>
              </w:rPr>
              <w:t xml:space="preserve"> </w:t>
            </w:r>
          </w:p>
          <w:p w14:paraId="19A20CAF"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уметь переносить знания в познавательную и практическую области жизнедеятельности;</w:t>
            </w:r>
          </w:p>
          <w:p w14:paraId="78CD6080"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уметь интегрировать знания из разных предметных областей;</w:t>
            </w:r>
            <w:r w:rsidRPr="00045CB3">
              <w:rPr>
                <w:rFonts w:ascii="Times New Roman" w:hAnsi="Times New Roman" w:cs="Times New Roman"/>
                <w:b/>
                <w:bCs/>
                <w:iCs/>
                <w:sz w:val="24"/>
                <w:szCs w:val="24"/>
              </w:rPr>
              <w:t xml:space="preserve"> </w:t>
            </w:r>
          </w:p>
          <w:p w14:paraId="79FC00EA"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выдвигать новые идеи, предлагать оригинальные подходы и решения;</w:t>
            </w:r>
            <w:r w:rsidRPr="00045CB3">
              <w:rPr>
                <w:rFonts w:ascii="Times New Roman" w:hAnsi="Times New Roman" w:cs="Times New Roman"/>
                <w:b/>
                <w:bCs/>
                <w:iCs/>
                <w:sz w:val="24"/>
                <w:szCs w:val="24"/>
              </w:rPr>
              <w:t xml:space="preserve"> </w:t>
            </w:r>
          </w:p>
          <w:p w14:paraId="53BBF8EF"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hAnsi="Times New Roman" w:cs="Times New Roman"/>
                <w:color w:val="000000"/>
                <w:sz w:val="24"/>
                <w:szCs w:val="24"/>
              </w:rPr>
              <w:t xml:space="preserve">- способность их использования в познавательной и социальной практике </w:t>
            </w:r>
          </w:p>
        </w:tc>
        <w:tc>
          <w:tcPr>
            <w:tcW w:w="6881" w:type="dxa"/>
          </w:tcPr>
          <w:p w14:paraId="6D49C043" w14:textId="77777777" w:rsidR="005447FE" w:rsidRPr="00045CB3" w:rsidRDefault="005447FE" w:rsidP="00F04D3D">
            <w:pPr>
              <w:suppressAutoHyphens/>
              <w:spacing w:line="276" w:lineRule="auto"/>
              <w:rPr>
                <w:rFonts w:ascii="Times New Roman" w:eastAsia="Calibri" w:hAnsi="Times New Roman" w:cs="Times New Roman"/>
                <w:b/>
                <w:iCs/>
                <w:sz w:val="24"/>
                <w:szCs w:val="24"/>
              </w:rPr>
            </w:pPr>
            <w:r w:rsidRPr="00045CB3">
              <w:rPr>
                <w:rFonts w:ascii="Times New Roman" w:hAnsi="Times New Roman" w:cs="Times New Roman"/>
                <w:sz w:val="24"/>
                <w:szCs w:val="24"/>
              </w:rPr>
              <w:lastRenderedPageBreak/>
              <w:t>- понимать 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гигиены при работе с компьютерами и другими компонентами цифрового окружения; понимать правовые основы использования компьютерных программ, баз данных и работы в сети Интернет;</w:t>
            </w:r>
          </w:p>
          <w:p w14:paraId="4161C991"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hAnsi="Times New Roman" w:cs="Times New Roman"/>
                <w:sz w:val="24"/>
                <w:szCs w:val="24"/>
              </w:rPr>
              <w:t>- уметь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p>
        </w:tc>
      </w:tr>
      <w:tr w:rsidR="005447FE" w14:paraId="0936C91F" w14:textId="77777777" w:rsidTr="00F04D3D">
        <w:tc>
          <w:tcPr>
            <w:tcW w:w="2235" w:type="dxa"/>
          </w:tcPr>
          <w:p w14:paraId="1946D26F"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eastAsia="Calibri" w:hAnsi="Times New Roman" w:cs="Times New Roman"/>
                <w:b/>
                <w:bCs/>
                <w:iCs/>
                <w:sz w:val="24"/>
                <w:szCs w:val="24"/>
              </w:rPr>
              <w:t>ОК 02</w:t>
            </w:r>
            <w:r w:rsidRPr="00045CB3">
              <w:rPr>
                <w:rFonts w:ascii="Times New Roman" w:eastAsia="Calibri" w:hAnsi="Times New Roman" w:cs="Times New Roman"/>
                <w:iCs/>
                <w:sz w:val="24"/>
                <w:szCs w:val="24"/>
              </w:rPr>
              <w:t>.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670" w:type="dxa"/>
          </w:tcPr>
          <w:p w14:paraId="4D03B5AE" w14:textId="77777777" w:rsidR="005447FE" w:rsidRPr="00045CB3" w:rsidRDefault="005447FE" w:rsidP="00F04D3D">
            <w:pPr>
              <w:spacing w:line="276" w:lineRule="auto"/>
              <w:rPr>
                <w:rFonts w:ascii="Times New Roman" w:hAnsi="Times New Roman" w:cs="Times New Roman"/>
                <w:b/>
                <w:bCs/>
                <w:color w:val="000000"/>
                <w:sz w:val="24"/>
                <w:szCs w:val="24"/>
                <w:shd w:val="clear" w:color="auto" w:fill="FFFFFF"/>
              </w:rPr>
            </w:pPr>
            <w:r w:rsidRPr="00045CB3">
              <w:rPr>
                <w:rFonts w:ascii="Times New Roman" w:hAnsi="Times New Roman" w:cs="Times New Roman"/>
                <w:b/>
                <w:bCs/>
                <w:color w:val="000000"/>
                <w:sz w:val="24"/>
                <w:szCs w:val="24"/>
                <w:shd w:val="clear" w:color="auto" w:fill="FFFFFF"/>
              </w:rPr>
              <w:t>В области</w:t>
            </w:r>
            <w:r w:rsidRPr="00045CB3">
              <w:rPr>
                <w:rFonts w:ascii="Times New Roman" w:hAnsi="Times New Roman" w:cs="Times New Roman"/>
                <w:color w:val="000000"/>
                <w:sz w:val="24"/>
                <w:szCs w:val="24"/>
                <w:shd w:val="clear" w:color="auto" w:fill="FFFFFF"/>
              </w:rPr>
              <w:t xml:space="preserve"> </w:t>
            </w:r>
            <w:r w:rsidRPr="00045CB3">
              <w:rPr>
                <w:rFonts w:ascii="Times New Roman" w:hAnsi="Times New Roman" w:cs="Times New Roman"/>
                <w:b/>
                <w:bCs/>
                <w:color w:val="000000"/>
                <w:sz w:val="24"/>
                <w:szCs w:val="24"/>
                <w:shd w:val="clear" w:color="auto" w:fill="FFFFFF"/>
              </w:rPr>
              <w:t>ценности научного познания:</w:t>
            </w:r>
          </w:p>
          <w:p w14:paraId="225DA762" w14:textId="77777777" w:rsidR="005447FE" w:rsidRPr="00045CB3" w:rsidRDefault="005447FE" w:rsidP="00F04D3D">
            <w:pPr>
              <w:spacing w:line="276" w:lineRule="auto"/>
              <w:rPr>
                <w:rFonts w:ascii="Times New Roman" w:hAnsi="Times New Roman" w:cs="Times New Roman"/>
                <w:b/>
                <w:bCs/>
                <w:sz w:val="24"/>
                <w:szCs w:val="24"/>
              </w:rPr>
            </w:pPr>
            <w:r w:rsidRPr="00045CB3">
              <w:rPr>
                <w:rFonts w:ascii="Times New Roman" w:hAnsi="Times New Roman" w:cs="Times New Roman"/>
                <w:color w:val="000000"/>
                <w:sz w:val="24"/>
                <w:szCs w:val="24"/>
                <w:shd w:val="clear" w:color="auto" w:fill="FFFFFF"/>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045CB3">
              <w:rPr>
                <w:rFonts w:ascii="Times New Roman" w:hAnsi="Times New Roman" w:cs="Times New Roman"/>
                <w:b/>
                <w:bCs/>
                <w:iCs/>
                <w:sz w:val="24"/>
                <w:szCs w:val="24"/>
              </w:rPr>
              <w:t xml:space="preserve"> </w:t>
            </w:r>
          </w:p>
          <w:p w14:paraId="7DEB25E7"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4119FDD0" w14:textId="77777777" w:rsidR="005447FE" w:rsidRPr="00045CB3" w:rsidRDefault="005447FE" w:rsidP="00F04D3D">
            <w:pPr>
              <w:spacing w:line="276" w:lineRule="auto"/>
              <w:rPr>
                <w:rFonts w:ascii="Times New Roman" w:hAnsi="Times New Roman" w:cs="Times New Roman"/>
                <w:b/>
                <w:bCs/>
                <w:iCs/>
                <w:sz w:val="24"/>
                <w:szCs w:val="24"/>
              </w:rPr>
            </w:pPr>
            <w:r w:rsidRPr="00045CB3">
              <w:rPr>
                <w:rFonts w:ascii="Times New Roman" w:hAnsi="Times New Roman" w:cs="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1D2AE7CF" w14:textId="77777777" w:rsidR="005447FE" w:rsidRPr="00045CB3" w:rsidRDefault="005447FE" w:rsidP="00F04D3D">
            <w:pPr>
              <w:spacing w:line="276" w:lineRule="auto"/>
              <w:rPr>
                <w:rStyle w:val="dt-m"/>
                <w:rFonts w:ascii="Times New Roman" w:hAnsi="Times New Roman" w:cs="Times New Roman"/>
                <w:b/>
                <w:bCs/>
                <w:color w:val="808080"/>
                <w:sz w:val="24"/>
                <w:szCs w:val="24"/>
                <w:shd w:val="clear" w:color="auto" w:fill="FFFFFF"/>
              </w:rPr>
            </w:pPr>
            <w:r w:rsidRPr="00045CB3">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14:paraId="120BC279" w14:textId="77777777" w:rsidR="005447FE" w:rsidRPr="00045CB3" w:rsidRDefault="005447FE" w:rsidP="00F04D3D">
            <w:pPr>
              <w:shd w:val="clear" w:color="auto" w:fill="FFFFFF"/>
              <w:spacing w:line="276" w:lineRule="auto"/>
              <w:textAlignment w:val="baseline"/>
              <w:rPr>
                <w:rFonts w:ascii="Times New Roman" w:eastAsia="Times New Roman" w:hAnsi="Times New Roman" w:cs="Times New Roman"/>
                <w:b/>
                <w:bCs/>
                <w:color w:val="000000"/>
                <w:sz w:val="24"/>
                <w:szCs w:val="24"/>
                <w:lang w:eastAsia="ru-RU"/>
              </w:rPr>
            </w:pPr>
            <w:r w:rsidRPr="00045CB3">
              <w:rPr>
                <w:rFonts w:ascii="Times New Roman" w:eastAsia="Times New Roman" w:hAnsi="Times New Roman" w:cs="Times New Roman"/>
                <w:b/>
                <w:bCs/>
                <w:color w:val="808080"/>
                <w:sz w:val="24"/>
                <w:szCs w:val="24"/>
                <w:lang w:eastAsia="ru-RU"/>
              </w:rPr>
              <w:t>в)</w:t>
            </w:r>
            <w:r w:rsidRPr="00045CB3">
              <w:rPr>
                <w:rFonts w:ascii="Times New Roman" w:eastAsia="Times New Roman" w:hAnsi="Times New Roman" w:cs="Times New Roman"/>
                <w:b/>
                <w:bCs/>
                <w:color w:val="000000"/>
                <w:sz w:val="24"/>
                <w:szCs w:val="24"/>
                <w:lang w:eastAsia="ru-RU"/>
              </w:rPr>
              <w:t> работа с информацией:</w:t>
            </w:r>
          </w:p>
          <w:p w14:paraId="6830605D"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22EDC9C5"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17625952"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оценивать достоверность, легитимность информации, ее соответствие правовым и морально-этическим нормам;</w:t>
            </w:r>
            <w:r w:rsidRPr="00045CB3">
              <w:rPr>
                <w:rFonts w:ascii="Times New Roman" w:hAnsi="Times New Roman" w:cs="Times New Roman"/>
                <w:color w:val="000000"/>
                <w:sz w:val="24"/>
                <w:szCs w:val="24"/>
                <w:shd w:val="clear" w:color="auto" w:fill="FFFFFF"/>
              </w:rPr>
              <w:t xml:space="preserve"> </w:t>
            </w:r>
          </w:p>
          <w:p w14:paraId="33094E98" w14:textId="77777777" w:rsidR="005447FE" w:rsidRPr="00045CB3" w:rsidRDefault="005447FE" w:rsidP="00F04D3D">
            <w:pPr>
              <w:spacing w:line="276" w:lineRule="auto"/>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0718F2B7"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eastAsia="Times New Roman" w:hAnsi="Times New Roman" w:cs="Times New Roman"/>
                <w:color w:val="000000"/>
                <w:sz w:val="24"/>
                <w:szCs w:val="24"/>
                <w:lang w:eastAsia="ru-RU"/>
              </w:rPr>
              <w:t>- владеть навыками распознавания и защиты информации, информационной безопасности личности</w:t>
            </w:r>
          </w:p>
        </w:tc>
        <w:tc>
          <w:tcPr>
            <w:tcW w:w="6881" w:type="dxa"/>
          </w:tcPr>
          <w:p w14:paraId="6324139F"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eastAsia="Times New Roman" w:hAnsi="Times New Roman" w:cs="Times New Roman"/>
                <w:b/>
                <w:sz w:val="24"/>
                <w:szCs w:val="24"/>
                <w:lang w:eastAsia="ru-RU"/>
              </w:rPr>
              <w:t xml:space="preserve">- </w:t>
            </w:r>
            <w:r w:rsidRPr="00045CB3">
              <w:rPr>
                <w:rFonts w:ascii="Times New Roman" w:hAnsi="Times New Roman" w:cs="Times New Roman"/>
                <w:sz w:val="24"/>
                <w:szCs w:val="24"/>
              </w:rPr>
              <w:t xml:space="preserve"> владеть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уметь критически оценивать информацию, полученную из сети Интернет; характеризовать большие данные, приводить примеры источников их получения и направления использования;</w:t>
            </w:r>
          </w:p>
          <w:p w14:paraId="7A119CFD"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понимать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10C09B23"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иметь представления о компьютерных сетях и их роли в современном мире; об общих принципах разработки и функционирования интернет-приложений;</w:t>
            </w:r>
          </w:p>
          <w:p w14:paraId="480C3F8B"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понимать основные принципы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14:paraId="18EE8952"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уметь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1216CFC1"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владеть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14:paraId="102CE519"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уметь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14:paraId="255DBC96"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уметь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14:paraId="18188B6E" w14:textId="77777777" w:rsidR="005447FE" w:rsidRPr="00045CB3"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szCs w:val="24"/>
              </w:rPr>
            </w:pPr>
            <w:r w:rsidRPr="00045CB3">
              <w:rPr>
                <w:rFonts w:ascii="Times New Roman" w:hAnsi="Times New Roman" w:cs="Times New Roman"/>
                <w:sz w:val="24"/>
                <w:szCs w:val="24"/>
              </w:rPr>
              <w:t>-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00A9B2A3" w14:textId="77777777" w:rsidR="005447FE" w:rsidRDefault="005447FE" w:rsidP="00F04D3D">
            <w:pPr>
              <w:suppressAutoHyphens/>
              <w:spacing w:line="276" w:lineRule="auto"/>
              <w:rPr>
                <w:rFonts w:ascii="Times New Roman" w:eastAsia="Calibri" w:hAnsi="Times New Roman" w:cs="Times New Roman"/>
                <w:b/>
                <w:bCs/>
                <w:sz w:val="24"/>
                <w:szCs w:val="24"/>
              </w:rPr>
            </w:pPr>
            <w:r w:rsidRPr="00045CB3">
              <w:rPr>
                <w:rFonts w:ascii="Times New Roman" w:hAnsi="Times New Roman" w:cs="Times New Roman"/>
                <w:sz w:val="24"/>
                <w:szCs w:val="24"/>
              </w:rPr>
              <w:t>- уметь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rsidR="005447FE" w14:paraId="19B927E0" w14:textId="77777777" w:rsidTr="00F04D3D">
        <w:tc>
          <w:tcPr>
            <w:tcW w:w="2235" w:type="dxa"/>
          </w:tcPr>
          <w:p w14:paraId="15CE5CB1" w14:textId="77777777" w:rsidR="005447FE" w:rsidRPr="00E10DEC" w:rsidRDefault="005447FE" w:rsidP="00F04D3D">
            <w:pPr>
              <w:rPr>
                <w:rFonts w:ascii="Times New Roman" w:hAnsi="Times New Roman" w:cs="Times New Roman"/>
                <w:sz w:val="24"/>
                <w:szCs w:val="24"/>
              </w:rPr>
            </w:pPr>
            <w:r w:rsidRPr="00E10DEC">
              <w:rPr>
                <w:rFonts w:ascii="Times New Roman" w:hAnsi="Times New Roman" w:cs="Times New Roman"/>
                <w:sz w:val="24"/>
                <w:szCs w:val="24"/>
              </w:rPr>
              <w:t>ПК 3.4. Осуществлять документационное обеспечение процесса реализации программ дошкольного образования.</w:t>
            </w:r>
          </w:p>
          <w:p w14:paraId="28C6BAA5" w14:textId="77777777" w:rsidR="005447FE" w:rsidRDefault="005447FE" w:rsidP="00F04D3D">
            <w:pPr>
              <w:suppressAutoHyphens/>
              <w:spacing w:line="276" w:lineRule="auto"/>
              <w:rPr>
                <w:rFonts w:ascii="Times New Roman" w:eastAsia="Calibri" w:hAnsi="Times New Roman" w:cs="Times New Roman"/>
                <w:b/>
                <w:bCs/>
                <w:sz w:val="24"/>
                <w:szCs w:val="24"/>
              </w:rPr>
            </w:pPr>
          </w:p>
        </w:tc>
        <w:tc>
          <w:tcPr>
            <w:tcW w:w="5670" w:type="dxa"/>
          </w:tcPr>
          <w:p w14:paraId="6AF320F2" w14:textId="77777777" w:rsidR="005447FE" w:rsidRDefault="005447FE" w:rsidP="00F04D3D">
            <w:pPr>
              <w:suppressAutoHyphens/>
              <w:rPr>
                <w:rFonts w:ascii="Times New Roman" w:hAnsi="Times New Roman" w:cs="Times New Roman"/>
                <w:color w:val="0D0D0D"/>
                <w:sz w:val="24"/>
              </w:rPr>
            </w:pPr>
            <w:r w:rsidRPr="00CA556A">
              <w:rPr>
                <w:rFonts w:ascii="Times New Roman" w:hAnsi="Times New Roman" w:cs="Times New Roman"/>
                <w:color w:val="0D0D0D"/>
                <w:sz w:val="24"/>
              </w:rPr>
              <w:t xml:space="preserve">- </w:t>
            </w:r>
            <w:r>
              <w:rPr>
                <w:rFonts w:ascii="Times New Roman" w:hAnsi="Times New Roman" w:cs="Times New Roman"/>
                <w:color w:val="0D0D0D"/>
                <w:sz w:val="24"/>
              </w:rPr>
              <w:t xml:space="preserve">владеть навыками </w:t>
            </w:r>
            <w:r w:rsidRPr="00CA556A">
              <w:rPr>
                <w:rFonts w:ascii="Times New Roman" w:hAnsi="Times New Roman" w:cs="Times New Roman"/>
                <w:color w:val="0D0D0D"/>
                <w:sz w:val="24"/>
              </w:rPr>
              <w:t>ведения документации в бумажном и электронном виде, обеспечивающей организацию различных видов деятельности детей раннего и дошкольного возраста</w:t>
            </w:r>
            <w:r>
              <w:rPr>
                <w:rFonts w:ascii="Times New Roman" w:hAnsi="Times New Roman" w:cs="Times New Roman"/>
                <w:color w:val="0D0D0D"/>
                <w:sz w:val="24"/>
              </w:rPr>
              <w:t>;</w:t>
            </w:r>
          </w:p>
          <w:p w14:paraId="0C43D3AC" w14:textId="77777777" w:rsidR="005447FE" w:rsidRPr="00D42002" w:rsidRDefault="005447FE" w:rsidP="00F04D3D">
            <w:pPr>
              <w:rPr>
                <w:rFonts w:ascii="Times New Roman" w:hAnsi="Times New Roman"/>
                <w:sz w:val="24"/>
              </w:rPr>
            </w:pPr>
            <w:r w:rsidRPr="00D42002">
              <w:rPr>
                <w:rFonts w:ascii="Times New Roman" w:hAnsi="Times New Roman"/>
                <w:sz w:val="24"/>
              </w:rPr>
              <w:t>- использовать средства информационных и</w:t>
            </w:r>
          </w:p>
          <w:p w14:paraId="211C30FF" w14:textId="77777777" w:rsidR="005447FE" w:rsidRPr="00D42002" w:rsidRDefault="005447FE" w:rsidP="00F04D3D">
            <w:pPr>
              <w:rPr>
                <w:rFonts w:ascii="Times New Roman" w:hAnsi="Times New Roman"/>
                <w:sz w:val="24"/>
              </w:rPr>
            </w:pPr>
            <w:r w:rsidRPr="00D42002">
              <w:rPr>
                <w:rFonts w:ascii="Times New Roman" w:hAnsi="Times New Roman"/>
                <w:sz w:val="24"/>
              </w:rPr>
              <w:t>коммуникационных технологий в решении</w:t>
            </w:r>
          </w:p>
          <w:p w14:paraId="2DC23A80" w14:textId="4472CAF6" w:rsidR="005447FE" w:rsidRPr="00E7404E" w:rsidRDefault="005447FE" w:rsidP="005447FE">
            <w:pPr>
              <w:rPr>
                <w:rFonts w:ascii="Times New Roman" w:hAnsi="Times New Roman" w:cs="Times New Roman"/>
                <w:color w:val="0D0D0D"/>
                <w:sz w:val="24"/>
              </w:rPr>
            </w:pPr>
            <w:r w:rsidRPr="00D42002">
              <w:rPr>
                <w:rFonts w:ascii="Times New Roman" w:hAnsi="Times New Roman"/>
                <w:sz w:val="24"/>
              </w:rPr>
              <w:t>когнитивных, коммуникативных и</w:t>
            </w:r>
            <w:r>
              <w:rPr>
                <w:rFonts w:ascii="Times New Roman" w:hAnsi="Times New Roman"/>
                <w:sz w:val="24"/>
              </w:rPr>
              <w:t xml:space="preserve"> </w:t>
            </w:r>
            <w:r w:rsidRPr="00D42002">
              <w:rPr>
                <w:rFonts w:ascii="Times New Roman" w:hAnsi="Times New Roman"/>
                <w:sz w:val="24"/>
              </w:rPr>
              <w:t>организационных задач с соблюдением</w:t>
            </w:r>
            <w:r>
              <w:rPr>
                <w:rFonts w:ascii="Times New Roman" w:hAnsi="Times New Roman"/>
                <w:sz w:val="24"/>
              </w:rPr>
              <w:t xml:space="preserve"> </w:t>
            </w:r>
            <w:r w:rsidRPr="00D42002">
              <w:rPr>
                <w:rFonts w:ascii="Times New Roman" w:hAnsi="Times New Roman"/>
                <w:sz w:val="24"/>
              </w:rPr>
              <w:t>требований эргономики, техники безопасности,</w:t>
            </w:r>
            <w:r>
              <w:rPr>
                <w:rFonts w:ascii="Times New Roman" w:hAnsi="Times New Roman"/>
                <w:sz w:val="24"/>
              </w:rPr>
              <w:t xml:space="preserve"> </w:t>
            </w:r>
            <w:r w:rsidRPr="00D42002">
              <w:rPr>
                <w:rFonts w:ascii="Times New Roman" w:hAnsi="Times New Roman"/>
                <w:sz w:val="24"/>
              </w:rPr>
              <w:t>гигиены, ресурсосбережения, правовых и</w:t>
            </w:r>
            <w:r>
              <w:rPr>
                <w:rFonts w:ascii="Times New Roman" w:hAnsi="Times New Roman"/>
                <w:sz w:val="24"/>
              </w:rPr>
              <w:t xml:space="preserve"> </w:t>
            </w:r>
            <w:r w:rsidRPr="00D42002">
              <w:rPr>
                <w:rFonts w:ascii="Times New Roman" w:hAnsi="Times New Roman"/>
                <w:sz w:val="24"/>
              </w:rPr>
              <w:t>этических норм, норм информационной</w:t>
            </w:r>
            <w:r>
              <w:rPr>
                <w:rFonts w:ascii="Times New Roman" w:hAnsi="Times New Roman"/>
                <w:sz w:val="24"/>
              </w:rPr>
              <w:t xml:space="preserve"> </w:t>
            </w:r>
            <w:r w:rsidRPr="00D42002">
              <w:rPr>
                <w:rFonts w:ascii="Times New Roman" w:hAnsi="Times New Roman"/>
                <w:sz w:val="24"/>
              </w:rPr>
              <w:t>безопасности;- владеть навыками распознавания и защиты</w:t>
            </w:r>
            <w:r>
              <w:rPr>
                <w:rFonts w:ascii="Times New Roman" w:hAnsi="Times New Roman"/>
                <w:sz w:val="24"/>
              </w:rPr>
              <w:t xml:space="preserve"> </w:t>
            </w:r>
            <w:r w:rsidRPr="00D42002">
              <w:rPr>
                <w:rFonts w:ascii="Times New Roman" w:hAnsi="Times New Roman"/>
                <w:sz w:val="24"/>
              </w:rPr>
              <w:t>информации, информационной безопасности</w:t>
            </w:r>
            <w:r>
              <w:rPr>
                <w:rFonts w:ascii="Times New Roman" w:hAnsi="Times New Roman"/>
                <w:sz w:val="24"/>
              </w:rPr>
              <w:t xml:space="preserve"> </w:t>
            </w:r>
            <w:r w:rsidRPr="00D42002">
              <w:rPr>
                <w:rFonts w:ascii="Times New Roman" w:hAnsi="Times New Roman"/>
                <w:sz w:val="24"/>
              </w:rPr>
              <w:t>личности</w:t>
            </w:r>
            <w:r w:rsidRPr="00CA556A">
              <w:rPr>
                <w:rFonts w:ascii="Times New Roman" w:hAnsi="Times New Roman" w:cs="Times New Roman"/>
                <w:color w:val="0D0D0D"/>
                <w:sz w:val="24"/>
              </w:rPr>
              <w:t>;</w:t>
            </w:r>
          </w:p>
        </w:tc>
        <w:tc>
          <w:tcPr>
            <w:tcW w:w="6881" w:type="dxa"/>
          </w:tcPr>
          <w:p w14:paraId="0F4B0EBA" w14:textId="77777777" w:rsidR="005447FE" w:rsidRPr="00CA556A"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rPr>
            </w:pPr>
            <w:r w:rsidRPr="00CA556A">
              <w:rPr>
                <w:rFonts w:ascii="Times New Roman" w:hAnsi="Times New Roman" w:cs="Times New Roman"/>
                <w:sz w:val="24"/>
              </w:rPr>
              <w:t xml:space="preserve">-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w:t>
            </w:r>
          </w:p>
          <w:p w14:paraId="4D80C153" w14:textId="77777777" w:rsidR="005447FE" w:rsidRPr="00CA556A" w:rsidRDefault="005447FE" w:rsidP="00F04D3D">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4"/>
              </w:rPr>
            </w:pPr>
            <w:r w:rsidRPr="00CA556A">
              <w:rPr>
                <w:rFonts w:ascii="Times New Roman" w:hAnsi="Times New Roman" w:cs="Times New Roman"/>
                <w:sz w:val="24"/>
              </w:rPr>
              <w:t xml:space="preserve">-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w:t>
            </w:r>
          </w:p>
          <w:p w14:paraId="5F855921" w14:textId="77777777" w:rsidR="005447FE" w:rsidRDefault="005447FE" w:rsidP="00F04D3D">
            <w:pPr>
              <w:suppressAutoHyphens/>
              <w:spacing w:line="276" w:lineRule="auto"/>
              <w:rPr>
                <w:rFonts w:ascii="Times New Roman" w:eastAsia="Calibri" w:hAnsi="Times New Roman" w:cs="Times New Roman"/>
                <w:b/>
                <w:bCs/>
                <w:sz w:val="24"/>
                <w:szCs w:val="24"/>
              </w:rPr>
            </w:pPr>
            <w:r w:rsidRPr="00CA556A">
              <w:rPr>
                <w:rFonts w:ascii="Times New Roman" w:hAnsi="Times New Roman" w:cs="Times New Roman"/>
                <w:sz w:val="24"/>
              </w:rPr>
              <w:t>-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tc>
      </w:tr>
    </w:tbl>
    <w:p w14:paraId="382CA37E" w14:textId="33988413" w:rsidR="00586EE4" w:rsidRPr="00045CB3" w:rsidRDefault="00586EE4" w:rsidP="00A44B71">
      <w:pPr>
        <w:spacing w:after="0" w:line="276" w:lineRule="auto"/>
        <w:rPr>
          <w:rFonts w:ascii="Times New Roman" w:hAnsi="Times New Roman" w:cs="Times New Roman"/>
          <w:b/>
          <w:sz w:val="24"/>
          <w:szCs w:val="24"/>
        </w:rPr>
        <w:sectPr w:rsidR="00586EE4" w:rsidRPr="00045CB3" w:rsidSect="00586EE4">
          <w:pgSz w:w="16838" w:h="11906" w:orient="landscape"/>
          <w:pgMar w:top="1701" w:right="1134" w:bottom="850" w:left="1134" w:header="708" w:footer="708" w:gutter="0"/>
          <w:cols w:space="708"/>
          <w:docGrid w:linePitch="360"/>
        </w:sectPr>
      </w:pPr>
    </w:p>
    <w:p w14:paraId="4898502B" w14:textId="57C3CCC4" w:rsidR="00D8608C" w:rsidRPr="00045CB3" w:rsidRDefault="00D8608C" w:rsidP="00A44B71">
      <w:pPr>
        <w:pStyle w:val="1"/>
        <w:spacing w:line="276" w:lineRule="auto"/>
        <w:jc w:val="center"/>
        <w:rPr>
          <w:rFonts w:ascii="Times New Roman" w:hAnsi="Times New Roman" w:cs="Times New Roman"/>
          <w:b/>
          <w:bCs/>
          <w:sz w:val="24"/>
          <w:szCs w:val="24"/>
        </w:rPr>
      </w:pPr>
      <w:bookmarkStart w:id="4" w:name="_Toc125105121"/>
      <w:r w:rsidRPr="00045CB3">
        <w:rPr>
          <w:rFonts w:ascii="Times New Roman" w:hAnsi="Times New Roman" w:cs="Times New Roman"/>
          <w:b/>
          <w:bCs/>
          <w:sz w:val="24"/>
          <w:szCs w:val="24"/>
        </w:rPr>
        <w:t xml:space="preserve">2. </w:t>
      </w:r>
      <w:r w:rsidR="00A44B71" w:rsidRPr="00045CB3">
        <w:rPr>
          <w:rFonts w:ascii="Times New Roman" w:hAnsi="Times New Roman" w:cs="Times New Roman"/>
          <w:b/>
          <w:bCs/>
          <w:sz w:val="24"/>
          <w:szCs w:val="24"/>
        </w:rPr>
        <w:t>Структура и содержание общеобразовательной дисциплины</w:t>
      </w:r>
      <w:bookmarkEnd w:id="4"/>
    </w:p>
    <w:p w14:paraId="6AE9F95E" w14:textId="77777777" w:rsidR="00A44B71" w:rsidRPr="00045CB3" w:rsidRDefault="00A44B71"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p>
    <w:p w14:paraId="16485FE2" w14:textId="0D93672E" w:rsidR="00D8608C" w:rsidRPr="00045CB3" w:rsidRDefault="00D8608C"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r w:rsidRPr="00045CB3">
        <w:rPr>
          <w:rFonts w:ascii="Times New Roman" w:hAnsi="Times New Roman" w:cs="Times New Roman"/>
          <w:b/>
          <w:sz w:val="24"/>
          <w:szCs w:val="24"/>
        </w:rPr>
        <w:t>2.1. Объем дисциплины и виды учебной работы</w:t>
      </w:r>
    </w:p>
    <w:p w14:paraId="005542B1" w14:textId="77777777" w:rsidR="00FB0645" w:rsidRPr="00045CB3" w:rsidRDefault="00FB0645" w:rsidP="00A44B71">
      <w:pPr>
        <w:spacing w:after="0" w:line="276" w:lineRule="auto"/>
        <w:jc w:val="center"/>
        <w:rPr>
          <w:rFonts w:ascii="Times New Roman" w:eastAsia="Times New Roman" w:hAnsi="Times New Roman" w:cs="Times New Roman"/>
          <w:b/>
          <w:bCs/>
          <w:sz w:val="24"/>
          <w:szCs w:val="24"/>
          <w:lang w:eastAsia="ru-RU"/>
        </w:rPr>
      </w:pPr>
    </w:p>
    <w:tbl>
      <w:tblPr>
        <w:tblW w:w="9494"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firstRow="1" w:lastRow="1" w:firstColumn="1" w:lastColumn="1" w:noHBand="0" w:noVBand="0"/>
      </w:tblPr>
      <w:tblGrid>
        <w:gridCol w:w="7647"/>
        <w:gridCol w:w="1847"/>
      </w:tblGrid>
      <w:tr w:rsidR="00F41022" w:rsidRPr="00045CB3" w14:paraId="0D65F111" w14:textId="77777777" w:rsidTr="00B0197B">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A1DFA99" w14:textId="77777777" w:rsidR="00F41022" w:rsidRPr="00045CB3" w:rsidRDefault="00F41022" w:rsidP="00B0197B">
            <w:pPr>
              <w:spacing w:after="0" w:line="240" w:lineRule="auto"/>
              <w:jc w:val="center"/>
              <w:rPr>
                <w:rFonts w:ascii="Times New Roman" w:hAnsi="Times New Roman" w:cs="Times New Roman"/>
                <w:b/>
                <w:sz w:val="24"/>
                <w:szCs w:val="24"/>
              </w:rPr>
            </w:pPr>
            <w:r w:rsidRPr="00045CB3">
              <w:rPr>
                <w:rFonts w:ascii="Times New Roman" w:hAnsi="Times New Roman" w:cs="Times New Roman"/>
                <w:b/>
                <w:sz w:val="24"/>
                <w:szCs w:val="24"/>
              </w:rPr>
              <w:t>Вид учебной работы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B2389B0" w14:textId="7810401C" w:rsidR="00F41022" w:rsidRPr="00045CB3" w:rsidRDefault="00E61E50" w:rsidP="00B019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Объем в часах</w:t>
            </w:r>
          </w:p>
        </w:tc>
      </w:tr>
      <w:tr w:rsidR="00F41022" w:rsidRPr="00045CB3" w14:paraId="3EAE5862" w14:textId="77777777" w:rsidTr="00B0197B">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ADDE1A2" w14:textId="77777777" w:rsidR="00F41022" w:rsidRPr="00045CB3" w:rsidRDefault="00F41022" w:rsidP="00B0197B">
            <w:pPr>
              <w:spacing w:after="0" w:line="240" w:lineRule="auto"/>
              <w:rPr>
                <w:rFonts w:ascii="Times New Roman" w:hAnsi="Times New Roman" w:cs="Times New Roman"/>
                <w:b/>
                <w:sz w:val="24"/>
                <w:szCs w:val="24"/>
              </w:rPr>
            </w:pPr>
            <w:r w:rsidRPr="00045CB3">
              <w:rPr>
                <w:rFonts w:ascii="Times New Roman" w:hAnsi="Times New Roman" w:cs="Times New Roman"/>
                <w:b/>
                <w:sz w:val="24"/>
                <w:szCs w:val="24"/>
              </w:rPr>
              <w:t>Объем образовательной программы дисциплины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D25D021" w14:textId="77777777" w:rsidR="00F41022" w:rsidRPr="00045CB3" w:rsidRDefault="00F41022" w:rsidP="00B0197B">
            <w:pPr>
              <w:spacing w:after="0" w:line="240" w:lineRule="auto"/>
              <w:jc w:val="center"/>
              <w:rPr>
                <w:rFonts w:ascii="Times New Roman" w:hAnsi="Times New Roman" w:cs="Times New Roman"/>
                <w:b/>
                <w:i/>
                <w:iCs/>
                <w:sz w:val="24"/>
                <w:szCs w:val="24"/>
              </w:rPr>
            </w:pPr>
          </w:p>
        </w:tc>
      </w:tr>
      <w:tr w:rsidR="00F41022" w:rsidRPr="00045CB3" w14:paraId="4F583D6A" w14:textId="77777777" w:rsidTr="00B0197B">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1816BA3" w14:textId="77777777" w:rsidR="00F41022" w:rsidRPr="00045CB3" w:rsidRDefault="00F41022" w:rsidP="00B0197B">
            <w:pPr>
              <w:spacing w:after="0" w:line="240" w:lineRule="auto"/>
              <w:rPr>
                <w:rFonts w:ascii="Times New Roman" w:hAnsi="Times New Roman" w:cs="Times New Roman"/>
                <w:b/>
                <w:sz w:val="24"/>
                <w:szCs w:val="24"/>
              </w:rPr>
            </w:pPr>
            <w:r w:rsidRPr="00045CB3">
              <w:rPr>
                <w:rFonts w:ascii="Times New Roman" w:hAnsi="Times New Roman" w:cs="Times New Roman"/>
                <w:b/>
                <w:sz w:val="24"/>
                <w:szCs w:val="24"/>
              </w:rPr>
              <w:t>Основное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D0B235C" w14:textId="6D632B3E" w:rsidR="00F41022" w:rsidRPr="00045CB3" w:rsidRDefault="001D31B6" w:rsidP="00B0197B">
            <w:pPr>
              <w:spacing w:after="0" w:line="240" w:lineRule="auto"/>
              <w:jc w:val="center"/>
              <w:rPr>
                <w:rFonts w:ascii="Times New Roman" w:hAnsi="Times New Roman" w:cs="Times New Roman"/>
                <w:b/>
                <w:i/>
                <w:iCs/>
                <w:sz w:val="24"/>
                <w:szCs w:val="24"/>
              </w:rPr>
            </w:pPr>
            <w:r w:rsidRPr="00045CB3">
              <w:rPr>
                <w:rFonts w:ascii="Times New Roman" w:hAnsi="Times New Roman" w:cs="Times New Roman"/>
                <w:b/>
                <w:i/>
                <w:iCs/>
                <w:sz w:val="24"/>
                <w:szCs w:val="24"/>
              </w:rPr>
              <w:t>54</w:t>
            </w:r>
          </w:p>
        </w:tc>
      </w:tr>
      <w:tr w:rsidR="00F41022" w:rsidRPr="00045CB3" w14:paraId="2BEEA293" w14:textId="77777777" w:rsidTr="00B0197B">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0738DFCE" w14:textId="77777777" w:rsidR="00F41022" w:rsidRPr="00045CB3" w:rsidRDefault="00F41022" w:rsidP="00B0197B">
            <w:pPr>
              <w:suppressAutoHyphens/>
              <w:spacing w:after="0" w:line="240" w:lineRule="auto"/>
              <w:rPr>
                <w:rFonts w:ascii="Times New Roman" w:hAnsi="Times New Roman" w:cs="Times New Roman"/>
                <w:iCs/>
                <w:sz w:val="24"/>
                <w:szCs w:val="24"/>
              </w:rPr>
            </w:pPr>
            <w:r w:rsidRPr="00045CB3">
              <w:rPr>
                <w:rFonts w:ascii="Times New Roman" w:hAnsi="Times New Roman" w:cs="Times New Roman"/>
                <w:sz w:val="24"/>
                <w:szCs w:val="24"/>
              </w:rPr>
              <w:t>в т. ч.:</w:t>
            </w:r>
          </w:p>
        </w:tc>
      </w:tr>
      <w:tr w:rsidR="00F41022" w:rsidRPr="00045CB3" w14:paraId="2F301A34" w14:textId="77777777" w:rsidTr="00B0197B">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CDFB8D7" w14:textId="77777777" w:rsidR="00F41022" w:rsidRPr="00045CB3" w:rsidRDefault="00F41022" w:rsidP="00B0197B">
            <w:pPr>
              <w:suppressAutoHyphens/>
              <w:spacing w:after="0" w:line="240" w:lineRule="auto"/>
              <w:rPr>
                <w:rFonts w:ascii="Times New Roman" w:hAnsi="Times New Roman" w:cs="Times New Roman"/>
                <w:sz w:val="24"/>
                <w:szCs w:val="24"/>
              </w:rPr>
            </w:pPr>
            <w:r w:rsidRPr="00045CB3">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DC30F56" w14:textId="6DB44EF1" w:rsidR="00F41022" w:rsidRPr="00045CB3" w:rsidRDefault="00F41022" w:rsidP="00B0197B">
            <w:pPr>
              <w:suppressAutoHyphens/>
              <w:spacing w:after="0" w:line="240" w:lineRule="auto"/>
              <w:jc w:val="center"/>
              <w:rPr>
                <w:rFonts w:ascii="Times New Roman" w:hAnsi="Times New Roman" w:cs="Times New Roman"/>
                <w:iCs/>
                <w:sz w:val="24"/>
                <w:szCs w:val="24"/>
              </w:rPr>
            </w:pPr>
            <w:r w:rsidRPr="00045CB3">
              <w:rPr>
                <w:rFonts w:ascii="Times New Roman" w:hAnsi="Times New Roman" w:cs="Times New Roman"/>
                <w:iCs/>
                <w:sz w:val="24"/>
                <w:szCs w:val="24"/>
              </w:rPr>
              <w:t>1</w:t>
            </w:r>
            <w:r w:rsidR="001D31B6" w:rsidRPr="00045CB3">
              <w:rPr>
                <w:rFonts w:ascii="Times New Roman" w:hAnsi="Times New Roman" w:cs="Times New Roman"/>
                <w:iCs/>
                <w:sz w:val="24"/>
                <w:szCs w:val="24"/>
              </w:rPr>
              <w:t>4</w:t>
            </w:r>
          </w:p>
        </w:tc>
      </w:tr>
      <w:tr w:rsidR="00F41022" w:rsidRPr="00045CB3" w14:paraId="41F218CD" w14:textId="77777777" w:rsidTr="00B0197B">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6A0D10" w14:textId="77777777" w:rsidR="00F41022" w:rsidRPr="00045CB3" w:rsidRDefault="00F41022" w:rsidP="00B0197B">
            <w:pPr>
              <w:suppressAutoHyphens/>
              <w:spacing w:after="0" w:line="240" w:lineRule="auto"/>
              <w:rPr>
                <w:rFonts w:ascii="Times New Roman" w:hAnsi="Times New Roman" w:cs="Times New Roman"/>
                <w:sz w:val="24"/>
                <w:szCs w:val="24"/>
              </w:rPr>
            </w:pPr>
            <w:r w:rsidRPr="00045CB3">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6840649" w14:textId="0F5A233C" w:rsidR="00F41022" w:rsidRPr="00045CB3" w:rsidRDefault="001D31B6" w:rsidP="00B0197B">
            <w:pPr>
              <w:suppressAutoHyphens/>
              <w:spacing w:after="0" w:line="240" w:lineRule="auto"/>
              <w:jc w:val="center"/>
              <w:rPr>
                <w:rFonts w:ascii="Times New Roman" w:hAnsi="Times New Roman" w:cs="Times New Roman"/>
                <w:iCs/>
                <w:sz w:val="24"/>
                <w:szCs w:val="24"/>
              </w:rPr>
            </w:pPr>
            <w:r w:rsidRPr="00045CB3">
              <w:rPr>
                <w:rFonts w:ascii="Times New Roman" w:hAnsi="Times New Roman" w:cs="Times New Roman"/>
                <w:iCs/>
                <w:sz w:val="24"/>
                <w:szCs w:val="24"/>
              </w:rPr>
              <w:t>40</w:t>
            </w:r>
          </w:p>
        </w:tc>
      </w:tr>
      <w:tr w:rsidR="00690BE3" w:rsidRPr="00045CB3" w14:paraId="47A9B872" w14:textId="77777777" w:rsidTr="00B0197B">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152EA9" w14:textId="700DE388" w:rsidR="00690BE3" w:rsidRPr="00045CB3" w:rsidRDefault="00690BE3" w:rsidP="00B0197B">
            <w:pPr>
              <w:suppressAutoHyphens/>
              <w:spacing w:after="0" w:line="240" w:lineRule="auto"/>
              <w:rPr>
                <w:rFonts w:ascii="Times New Roman" w:hAnsi="Times New Roman" w:cs="Times New Roman"/>
                <w:b/>
                <w:sz w:val="24"/>
                <w:szCs w:val="24"/>
              </w:rPr>
            </w:pPr>
            <w:r w:rsidRPr="00045CB3">
              <w:rPr>
                <w:rFonts w:ascii="Times New Roman" w:hAnsi="Times New Roman" w:cs="Times New Roman"/>
                <w:b/>
                <w:sz w:val="24"/>
                <w:szCs w:val="24"/>
              </w:rPr>
              <w:t>Профессионально-ориентированное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ABD8D1" w14:textId="66A2ECE4" w:rsidR="00690BE3" w:rsidRPr="00045CB3" w:rsidRDefault="001D31B6" w:rsidP="00B0197B">
            <w:pPr>
              <w:suppressAutoHyphens/>
              <w:spacing w:after="0" w:line="240" w:lineRule="auto"/>
              <w:jc w:val="center"/>
              <w:rPr>
                <w:rFonts w:ascii="Times New Roman" w:hAnsi="Times New Roman" w:cs="Times New Roman"/>
                <w:b/>
                <w:bCs/>
                <w:i/>
                <w:iCs/>
                <w:sz w:val="24"/>
                <w:szCs w:val="24"/>
              </w:rPr>
            </w:pPr>
            <w:r w:rsidRPr="00045CB3">
              <w:rPr>
                <w:rFonts w:ascii="Times New Roman" w:hAnsi="Times New Roman" w:cs="Times New Roman"/>
                <w:b/>
                <w:bCs/>
                <w:i/>
                <w:iCs/>
                <w:sz w:val="24"/>
                <w:szCs w:val="24"/>
              </w:rPr>
              <w:t>52</w:t>
            </w:r>
          </w:p>
        </w:tc>
      </w:tr>
      <w:tr w:rsidR="00690BE3" w:rsidRPr="00045CB3" w14:paraId="63690780" w14:textId="77777777" w:rsidTr="00B0197B">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50CCFF3F" w14:textId="77777777" w:rsidR="00690BE3" w:rsidRPr="00045CB3" w:rsidRDefault="00690BE3" w:rsidP="00B0197B">
            <w:pPr>
              <w:suppressAutoHyphens/>
              <w:spacing w:after="0" w:line="240" w:lineRule="auto"/>
              <w:rPr>
                <w:rFonts w:ascii="Times New Roman" w:hAnsi="Times New Roman" w:cs="Times New Roman"/>
                <w:iCs/>
                <w:sz w:val="24"/>
                <w:szCs w:val="24"/>
              </w:rPr>
            </w:pPr>
            <w:r w:rsidRPr="00045CB3">
              <w:rPr>
                <w:rFonts w:ascii="Times New Roman" w:hAnsi="Times New Roman" w:cs="Times New Roman"/>
                <w:sz w:val="24"/>
                <w:szCs w:val="24"/>
              </w:rPr>
              <w:t>в т. ч.:</w:t>
            </w:r>
          </w:p>
        </w:tc>
      </w:tr>
      <w:tr w:rsidR="00690BE3" w:rsidRPr="00045CB3" w14:paraId="57CCF5FC" w14:textId="77777777" w:rsidTr="00B0197B">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F519DC1" w14:textId="77777777" w:rsidR="00690BE3" w:rsidRPr="00045CB3" w:rsidRDefault="00690BE3" w:rsidP="00B0197B">
            <w:pPr>
              <w:suppressAutoHyphens/>
              <w:spacing w:after="0" w:line="240" w:lineRule="auto"/>
              <w:rPr>
                <w:rFonts w:ascii="Times New Roman" w:hAnsi="Times New Roman" w:cs="Times New Roman"/>
                <w:sz w:val="24"/>
                <w:szCs w:val="24"/>
              </w:rPr>
            </w:pPr>
            <w:r w:rsidRPr="00045CB3">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1DD04E" w14:textId="16DE0A27" w:rsidR="00690BE3" w:rsidRPr="00045CB3" w:rsidRDefault="001D31B6" w:rsidP="00B0197B">
            <w:pPr>
              <w:suppressAutoHyphens/>
              <w:spacing w:after="0" w:line="240" w:lineRule="auto"/>
              <w:jc w:val="center"/>
              <w:rPr>
                <w:rFonts w:ascii="Times New Roman" w:hAnsi="Times New Roman" w:cs="Times New Roman"/>
                <w:iCs/>
                <w:sz w:val="24"/>
                <w:szCs w:val="24"/>
              </w:rPr>
            </w:pPr>
            <w:r w:rsidRPr="00045CB3">
              <w:rPr>
                <w:rFonts w:ascii="Times New Roman" w:hAnsi="Times New Roman" w:cs="Times New Roman"/>
                <w:iCs/>
                <w:sz w:val="24"/>
                <w:szCs w:val="24"/>
              </w:rPr>
              <w:t>12</w:t>
            </w:r>
          </w:p>
        </w:tc>
      </w:tr>
      <w:tr w:rsidR="00690BE3" w:rsidRPr="00045CB3" w14:paraId="3FBD94B1" w14:textId="77777777" w:rsidTr="00B0197B">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D05A07B" w14:textId="77777777" w:rsidR="00690BE3" w:rsidRPr="00045CB3" w:rsidRDefault="00690BE3" w:rsidP="00B0197B">
            <w:pPr>
              <w:suppressAutoHyphens/>
              <w:spacing w:after="0" w:line="240" w:lineRule="auto"/>
              <w:rPr>
                <w:rFonts w:ascii="Times New Roman" w:hAnsi="Times New Roman" w:cs="Times New Roman"/>
                <w:sz w:val="24"/>
                <w:szCs w:val="24"/>
              </w:rPr>
            </w:pPr>
            <w:r w:rsidRPr="00045CB3">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EA8A05" w14:textId="1D0E8A47" w:rsidR="00690BE3" w:rsidRPr="00045CB3" w:rsidRDefault="001D31B6" w:rsidP="00B0197B">
            <w:pPr>
              <w:suppressAutoHyphens/>
              <w:spacing w:after="0" w:line="240" w:lineRule="auto"/>
              <w:jc w:val="center"/>
              <w:rPr>
                <w:rFonts w:ascii="Times New Roman" w:hAnsi="Times New Roman" w:cs="Times New Roman"/>
                <w:iCs/>
                <w:sz w:val="24"/>
                <w:szCs w:val="24"/>
              </w:rPr>
            </w:pPr>
            <w:r w:rsidRPr="00045CB3">
              <w:rPr>
                <w:rFonts w:ascii="Times New Roman" w:hAnsi="Times New Roman" w:cs="Times New Roman"/>
                <w:iCs/>
                <w:sz w:val="24"/>
                <w:szCs w:val="24"/>
              </w:rPr>
              <w:t>40</w:t>
            </w:r>
          </w:p>
        </w:tc>
      </w:tr>
      <w:tr w:rsidR="00B0197B" w:rsidRPr="00045CB3" w14:paraId="2D0D5E8D" w14:textId="77777777" w:rsidTr="00B0197B">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5AFFEF48" w14:textId="77777777" w:rsidR="00B0197B" w:rsidRPr="00045CB3" w:rsidRDefault="00B0197B" w:rsidP="00B0197B">
            <w:pPr>
              <w:suppressAutoHyphens/>
              <w:spacing w:after="0" w:line="240" w:lineRule="auto"/>
              <w:rPr>
                <w:rFonts w:ascii="Times New Roman" w:hAnsi="Times New Roman" w:cs="Times New Roman"/>
                <w:b/>
                <w:i/>
                <w:sz w:val="24"/>
                <w:szCs w:val="24"/>
              </w:rPr>
            </w:pPr>
            <w:r w:rsidRPr="00045CB3">
              <w:rPr>
                <w:rFonts w:ascii="Times New Roman" w:hAnsi="Times New Roman" w:cs="Times New Roman"/>
                <w:b/>
                <w:iCs/>
                <w:sz w:val="24"/>
                <w:szCs w:val="24"/>
              </w:rPr>
              <w:t>Промежуточная аттестация (</w:t>
            </w:r>
            <w:r w:rsidRPr="00045CB3">
              <w:rPr>
                <w:rFonts w:ascii="Times New Roman" w:hAnsi="Times New Roman" w:cs="Times New Roman"/>
                <w:b/>
                <w:sz w:val="24"/>
                <w:szCs w:val="24"/>
              </w:rPr>
              <w:t xml:space="preserve">дифференцированный </w:t>
            </w:r>
            <w:r w:rsidRPr="00045CB3">
              <w:rPr>
                <w:rFonts w:ascii="Times New Roman" w:hAnsi="Times New Roman" w:cs="Times New Roman"/>
                <w:b/>
                <w:iCs/>
                <w:sz w:val="24"/>
                <w:szCs w:val="24"/>
              </w:rPr>
              <w:t>зачет)</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8B7B7E" w14:textId="77777777" w:rsidR="00B0197B" w:rsidRPr="00045CB3" w:rsidRDefault="00B0197B" w:rsidP="00B0197B">
            <w:pPr>
              <w:suppressAutoHyphens/>
              <w:spacing w:after="0" w:line="240" w:lineRule="auto"/>
              <w:jc w:val="center"/>
              <w:rPr>
                <w:rFonts w:ascii="Times New Roman" w:hAnsi="Times New Roman" w:cs="Times New Roman"/>
                <w:b/>
                <w:bCs/>
                <w:sz w:val="24"/>
                <w:szCs w:val="24"/>
              </w:rPr>
            </w:pPr>
            <w:r w:rsidRPr="00045CB3">
              <w:rPr>
                <w:rFonts w:ascii="Times New Roman" w:hAnsi="Times New Roman" w:cs="Times New Roman"/>
                <w:b/>
                <w:bCs/>
                <w:sz w:val="24"/>
                <w:szCs w:val="24"/>
              </w:rPr>
              <w:t>2</w:t>
            </w:r>
          </w:p>
        </w:tc>
      </w:tr>
      <w:tr w:rsidR="00B0197B" w:rsidRPr="00045CB3" w14:paraId="5B238805" w14:textId="77777777" w:rsidTr="00B0197B">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F10F87" w14:textId="77777777" w:rsidR="00B0197B" w:rsidRPr="00045CB3" w:rsidRDefault="00B0197B" w:rsidP="00B0197B">
            <w:pPr>
              <w:suppressAutoHyphens/>
              <w:spacing w:after="0" w:line="240" w:lineRule="auto"/>
              <w:rPr>
                <w:rFonts w:ascii="Times New Roman" w:hAnsi="Times New Roman" w:cs="Times New Roman"/>
                <w:b/>
                <w:iCs/>
                <w:sz w:val="24"/>
                <w:szCs w:val="24"/>
              </w:rPr>
            </w:pPr>
            <w:r w:rsidRPr="00045CB3">
              <w:rPr>
                <w:rFonts w:ascii="Times New Roman" w:hAnsi="Times New Roman" w:cs="Times New Roman"/>
                <w:b/>
                <w:iCs/>
                <w:sz w:val="24"/>
                <w:szCs w:val="24"/>
              </w:rPr>
              <w:t>ИТОГО</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ED92BF" w14:textId="4DF649A4" w:rsidR="00B0197B" w:rsidRPr="00045CB3" w:rsidRDefault="00B0197B" w:rsidP="00B0197B">
            <w:pPr>
              <w:suppressAutoHyphens/>
              <w:spacing w:after="0" w:line="240" w:lineRule="auto"/>
              <w:jc w:val="center"/>
              <w:rPr>
                <w:rFonts w:ascii="Times New Roman" w:hAnsi="Times New Roman" w:cs="Times New Roman"/>
                <w:b/>
                <w:iCs/>
                <w:sz w:val="24"/>
                <w:szCs w:val="24"/>
              </w:rPr>
            </w:pPr>
            <w:r w:rsidRPr="00045CB3">
              <w:rPr>
                <w:rFonts w:ascii="Times New Roman" w:hAnsi="Times New Roman" w:cs="Times New Roman"/>
                <w:b/>
                <w:iCs/>
                <w:sz w:val="24"/>
                <w:szCs w:val="24"/>
              </w:rPr>
              <w:t>108</w:t>
            </w:r>
          </w:p>
        </w:tc>
      </w:tr>
    </w:tbl>
    <w:p w14:paraId="4E42040A" w14:textId="77777777" w:rsidR="00F41022" w:rsidRPr="00045CB3" w:rsidRDefault="00F41022" w:rsidP="00A44B71">
      <w:pPr>
        <w:spacing w:after="0" w:line="276" w:lineRule="auto"/>
        <w:jc w:val="center"/>
        <w:rPr>
          <w:rFonts w:ascii="Times New Roman" w:eastAsia="Times New Roman" w:hAnsi="Times New Roman" w:cs="Times New Roman"/>
          <w:b/>
          <w:bCs/>
          <w:sz w:val="24"/>
          <w:szCs w:val="24"/>
          <w:lang w:eastAsia="ru-RU"/>
        </w:rPr>
      </w:pPr>
    </w:p>
    <w:p w14:paraId="76792E0D" w14:textId="1FC10C88" w:rsidR="00B17EE0" w:rsidRPr="00045CB3" w:rsidRDefault="00B17EE0" w:rsidP="00A44B71">
      <w:pPr>
        <w:spacing w:after="0" w:line="276" w:lineRule="auto"/>
        <w:jc w:val="center"/>
        <w:rPr>
          <w:rFonts w:ascii="Times New Roman" w:eastAsia="Times New Roman" w:hAnsi="Times New Roman" w:cs="Times New Roman"/>
          <w:b/>
          <w:bCs/>
          <w:sz w:val="24"/>
          <w:szCs w:val="24"/>
          <w:lang w:eastAsia="ru-RU"/>
        </w:rPr>
      </w:pPr>
    </w:p>
    <w:p w14:paraId="34EEE63A" w14:textId="77777777" w:rsidR="00D03340" w:rsidRPr="00045CB3" w:rsidRDefault="00D03340" w:rsidP="00A44B71">
      <w:pPr>
        <w:spacing w:after="0" w:line="276" w:lineRule="auto"/>
        <w:jc w:val="center"/>
        <w:rPr>
          <w:rFonts w:ascii="Times New Roman" w:eastAsia="Times New Roman" w:hAnsi="Times New Roman" w:cs="Times New Roman"/>
          <w:b/>
          <w:bCs/>
          <w:sz w:val="24"/>
          <w:szCs w:val="24"/>
          <w:lang w:eastAsia="ru-RU"/>
        </w:rPr>
      </w:pPr>
    </w:p>
    <w:p w14:paraId="17B89FE6" w14:textId="77777777" w:rsidR="003A7041" w:rsidRPr="00045CB3" w:rsidRDefault="003A7041" w:rsidP="00A44B71">
      <w:pPr>
        <w:spacing w:after="0" w:line="276" w:lineRule="auto"/>
        <w:rPr>
          <w:rFonts w:ascii="Times New Roman" w:eastAsia="Times New Roman" w:hAnsi="Times New Roman" w:cs="Times New Roman"/>
          <w:b/>
          <w:bCs/>
          <w:sz w:val="24"/>
          <w:szCs w:val="24"/>
          <w:lang w:eastAsia="ru-RU"/>
        </w:rPr>
        <w:sectPr w:rsidR="003A7041" w:rsidRPr="00045CB3" w:rsidSect="00586EE4">
          <w:pgSz w:w="11906" w:h="16838"/>
          <w:pgMar w:top="1134" w:right="850" w:bottom="1134" w:left="1701" w:header="708" w:footer="708" w:gutter="0"/>
          <w:cols w:space="708"/>
          <w:docGrid w:linePitch="360"/>
        </w:sectPr>
      </w:pPr>
    </w:p>
    <w:p w14:paraId="553C8BDF" w14:textId="6C5E983B" w:rsidR="007F32A1" w:rsidRPr="00045CB3" w:rsidRDefault="005425A1" w:rsidP="00A44B71">
      <w:pPr>
        <w:spacing w:after="0" w:line="276" w:lineRule="auto"/>
        <w:rPr>
          <w:rFonts w:ascii="Times New Roman" w:eastAsia="Times New Roman" w:hAnsi="Times New Roman" w:cs="Times New Roman"/>
          <w:b/>
          <w:bCs/>
          <w:sz w:val="24"/>
          <w:szCs w:val="24"/>
          <w:lang w:eastAsia="ru-RU"/>
        </w:rPr>
      </w:pPr>
      <w:r w:rsidRPr="00045CB3">
        <w:rPr>
          <w:rFonts w:ascii="Times New Roman" w:eastAsia="Times New Roman" w:hAnsi="Times New Roman" w:cs="Times New Roman"/>
          <w:b/>
          <w:bCs/>
          <w:sz w:val="24"/>
          <w:szCs w:val="24"/>
          <w:lang w:eastAsia="ru-RU"/>
        </w:rPr>
        <w:t>2.2. Т</w:t>
      </w:r>
      <w:r w:rsidR="007F32A1" w:rsidRPr="00045CB3">
        <w:rPr>
          <w:rFonts w:ascii="Times New Roman" w:eastAsia="Times New Roman" w:hAnsi="Times New Roman" w:cs="Times New Roman"/>
          <w:b/>
          <w:bCs/>
          <w:sz w:val="24"/>
          <w:szCs w:val="24"/>
          <w:lang w:eastAsia="ru-RU"/>
        </w:rPr>
        <w:t xml:space="preserve">ематический план </w:t>
      </w:r>
      <w:r w:rsidRPr="00045CB3">
        <w:rPr>
          <w:rFonts w:ascii="Times New Roman" w:eastAsia="Times New Roman" w:hAnsi="Times New Roman" w:cs="Times New Roman"/>
          <w:b/>
          <w:bCs/>
          <w:sz w:val="24"/>
          <w:szCs w:val="24"/>
          <w:lang w:eastAsia="ru-RU"/>
        </w:rPr>
        <w:t>и</w:t>
      </w:r>
      <w:r w:rsidR="007F32A1" w:rsidRPr="00045CB3">
        <w:rPr>
          <w:rFonts w:ascii="Times New Roman" w:eastAsia="Times New Roman" w:hAnsi="Times New Roman" w:cs="Times New Roman"/>
          <w:b/>
          <w:bCs/>
          <w:sz w:val="24"/>
          <w:szCs w:val="24"/>
          <w:lang w:eastAsia="ru-RU"/>
        </w:rPr>
        <w:t xml:space="preserve"> содержание дисциплины</w:t>
      </w:r>
      <w:r w:rsidR="00323142" w:rsidRPr="00045CB3">
        <w:rPr>
          <w:rFonts w:ascii="Times New Roman" w:eastAsia="Times New Roman" w:hAnsi="Times New Roman" w:cs="Times New Roman"/>
          <w:b/>
          <w:bCs/>
          <w:sz w:val="24"/>
          <w:szCs w:val="24"/>
          <w:lang w:eastAsia="ru-RU"/>
        </w:rPr>
        <w:t xml:space="preserve"> «Информатика»</w:t>
      </w:r>
    </w:p>
    <w:p w14:paraId="5642B23C" w14:textId="77777777" w:rsidR="0067301D" w:rsidRPr="00045CB3" w:rsidRDefault="0067301D" w:rsidP="00A44B71">
      <w:pPr>
        <w:spacing w:after="0" w:line="276" w:lineRule="auto"/>
        <w:jc w:val="center"/>
        <w:rPr>
          <w:rFonts w:ascii="Times New Roman" w:eastAsia="Times New Roman" w:hAnsi="Times New Roman" w:cs="Times New Roman"/>
          <w:b/>
          <w:bCs/>
          <w:sz w:val="24"/>
          <w:szCs w:val="24"/>
          <w:lang w:eastAsia="ru-RU"/>
        </w:rPr>
      </w:pPr>
    </w:p>
    <w:tbl>
      <w:tblPr>
        <w:tblW w:w="149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9"/>
        <w:gridCol w:w="9308"/>
        <w:gridCol w:w="1392"/>
        <w:gridCol w:w="1795"/>
      </w:tblGrid>
      <w:tr w:rsidR="004F62FA" w:rsidRPr="00045CB3" w14:paraId="3E39AD9A" w14:textId="77777777" w:rsidTr="001F6CA2">
        <w:trPr>
          <w:trHeight w:val="20"/>
        </w:trPr>
        <w:tc>
          <w:tcPr>
            <w:tcW w:w="2429" w:type="dxa"/>
            <w:shd w:val="clear" w:color="auto" w:fill="auto"/>
          </w:tcPr>
          <w:p w14:paraId="35453057"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Наименование разделов и тем</w:t>
            </w:r>
          </w:p>
        </w:tc>
        <w:tc>
          <w:tcPr>
            <w:tcW w:w="9308" w:type="dxa"/>
            <w:shd w:val="clear" w:color="auto" w:fill="auto"/>
          </w:tcPr>
          <w:p w14:paraId="3A5C47E8"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392" w:type="dxa"/>
            <w:shd w:val="clear" w:color="auto" w:fill="auto"/>
          </w:tcPr>
          <w:p w14:paraId="013F6202" w14:textId="77777777" w:rsidR="00E41599" w:rsidRPr="00DF7B37"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Объем часов</w:t>
            </w:r>
          </w:p>
        </w:tc>
        <w:tc>
          <w:tcPr>
            <w:tcW w:w="1795" w:type="dxa"/>
            <w:shd w:val="clear" w:color="auto" w:fill="auto"/>
          </w:tcPr>
          <w:p w14:paraId="779F8837"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Формируемые компетенции</w:t>
            </w:r>
          </w:p>
        </w:tc>
      </w:tr>
      <w:tr w:rsidR="004F62FA" w:rsidRPr="00045CB3" w14:paraId="2E04C115" w14:textId="77777777" w:rsidTr="001F6CA2">
        <w:trPr>
          <w:trHeight w:val="20"/>
        </w:trPr>
        <w:tc>
          <w:tcPr>
            <w:tcW w:w="2429" w:type="dxa"/>
            <w:shd w:val="clear" w:color="auto" w:fill="auto"/>
          </w:tcPr>
          <w:p w14:paraId="45C5C97B"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1</w:t>
            </w:r>
          </w:p>
        </w:tc>
        <w:tc>
          <w:tcPr>
            <w:tcW w:w="9308" w:type="dxa"/>
            <w:shd w:val="clear" w:color="auto" w:fill="auto"/>
          </w:tcPr>
          <w:p w14:paraId="4FCF5A09"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2</w:t>
            </w:r>
          </w:p>
        </w:tc>
        <w:tc>
          <w:tcPr>
            <w:tcW w:w="1392" w:type="dxa"/>
            <w:shd w:val="clear" w:color="auto" w:fill="auto"/>
          </w:tcPr>
          <w:p w14:paraId="60BDE9C1" w14:textId="77777777" w:rsidR="00E41599" w:rsidRPr="00DF7B37"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3</w:t>
            </w:r>
          </w:p>
        </w:tc>
        <w:tc>
          <w:tcPr>
            <w:tcW w:w="1795" w:type="dxa"/>
            <w:shd w:val="clear" w:color="auto" w:fill="auto"/>
          </w:tcPr>
          <w:p w14:paraId="70BD6CD3"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4</w:t>
            </w:r>
          </w:p>
        </w:tc>
      </w:tr>
      <w:tr w:rsidR="004F62FA" w:rsidRPr="00045CB3" w14:paraId="6F01A74E" w14:textId="77777777" w:rsidTr="001F6CA2">
        <w:trPr>
          <w:trHeight w:val="20"/>
        </w:trPr>
        <w:tc>
          <w:tcPr>
            <w:tcW w:w="14924" w:type="dxa"/>
            <w:gridSpan w:val="4"/>
            <w:shd w:val="clear" w:color="auto" w:fill="auto"/>
          </w:tcPr>
          <w:p w14:paraId="077001CC" w14:textId="4DC9322E" w:rsidR="00E41599" w:rsidRPr="00DF7B37" w:rsidRDefault="004A21B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sz w:val="24"/>
                <w:szCs w:val="24"/>
              </w:rPr>
              <w:t>Базовый модуль с профессионально-ориентированным содержанием</w:t>
            </w:r>
          </w:p>
        </w:tc>
      </w:tr>
      <w:tr w:rsidR="004F62FA" w:rsidRPr="00045CB3" w14:paraId="41B0692E" w14:textId="77777777" w:rsidTr="001F6CA2">
        <w:trPr>
          <w:trHeight w:val="20"/>
        </w:trPr>
        <w:tc>
          <w:tcPr>
            <w:tcW w:w="2429" w:type="dxa"/>
            <w:shd w:val="clear" w:color="auto" w:fill="auto"/>
          </w:tcPr>
          <w:p w14:paraId="2D7C3E05"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Раздел 1.</w:t>
            </w:r>
          </w:p>
        </w:tc>
        <w:tc>
          <w:tcPr>
            <w:tcW w:w="9308" w:type="dxa"/>
            <w:shd w:val="clear" w:color="auto" w:fill="auto"/>
          </w:tcPr>
          <w:p w14:paraId="126401D6"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i/>
                <w:sz w:val="24"/>
                <w:szCs w:val="24"/>
              </w:rPr>
            </w:pPr>
            <w:r w:rsidRPr="00EC5B96">
              <w:rPr>
                <w:rFonts w:ascii="Times New Roman" w:hAnsi="Times New Roman" w:cs="Times New Roman"/>
                <w:b/>
                <w:bCs/>
                <w:sz w:val="24"/>
                <w:szCs w:val="24"/>
              </w:rPr>
              <w:t>Информация и информационная деятельность человека</w:t>
            </w:r>
          </w:p>
        </w:tc>
        <w:tc>
          <w:tcPr>
            <w:tcW w:w="1392" w:type="dxa"/>
            <w:shd w:val="clear" w:color="auto" w:fill="auto"/>
          </w:tcPr>
          <w:p w14:paraId="21A7352D" w14:textId="3C779A9A" w:rsidR="00E41599" w:rsidRPr="00DF7B37" w:rsidRDefault="00E057E0"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36</w:t>
            </w:r>
            <w:r w:rsidR="00E61E50">
              <w:rPr>
                <w:rFonts w:ascii="Times New Roman" w:hAnsi="Times New Roman" w:cs="Times New Roman"/>
                <w:b/>
                <w:bCs/>
                <w:sz w:val="24"/>
                <w:szCs w:val="24"/>
              </w:rPr>
              <w:t>/26</w:t>
            </w:r>
          </w:p>
        </w:tc>
        <w:tc>
          <w:tcPr>
            <w:tcW w:w="1795" w:type="dxa"/>
            <w:shd w:val="clear" w:color="auto" w:fill="auto"/>
          </w:tcPr>
          <w:p w14:paraId="26AFCF4C" w14:textId="77777777" w:rsidR="00E41599" w:rsidRPr="00EC5B96" w:rsidRDefault="00E41599"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r>
      <w:tr w:rsidR="00393EAE" w:rsidRPr="00045CB3" w14:paraId="6F89854A" w14:textId="77777777" w:rsidTr="001F6CA2">
        <w:trPr>
          <w:trHeight w:val="20"/>
        </w:trPr>
        <w:tc>
          <w:tcPr>
            <w:tcW w:w="2429" w:type="dxa"/>
            <w:vMerge w:val="restart"/>
            <w:shd w:val="clear" w:color="auto" w:fill="auto"/>
          </w:tcPr>
          <w:p w14:paraId="395BD171" w14:textId="77777777" w:rsidR="00393EAE"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
                <w:bCs/>
                <w:sz w:val="24"/>
                <w:szCs w:val="24"/>
              </w:rPr>
              <w:t xml:space="preserve">Тема 1.1 </w:t>
            </w:r>
            <w:r w:rsidRPr="00EC5B96">
              <w:rPr>
                <w:rFonts w:ascii="Times New Roman" w:hAnsi="Times New Roman" w:cs="Times New Roman"/>
                <w:bCs/>
                <w:sz w:val="24"/>
                <w:szCs w:val="24"/>
              </w:rPr>
              <w:t>Информация и информационные процессы.</w:t>
            </w:r>
          </w:p>
          <w:p w14:paraId="127EB7C4" w14:textId="77777777" w:rsidR="00F57C5B"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14:paraId="20553CC5" w14:textId="6395356C"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10915AE" w14:textId="3635583C"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54916BF5" w14:textId="60DD86A4"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2</w:t>
            </w:r>
            <w:r>
              <w:rPr>
                <w:rFonts w:ascii="Times New Roman" w:hAnsi="Times New Roman" w:cs="Times New Roman"/>
                <w:b/>
                <w:bCs/>
                <w:sz w:val="24"/>
                <w:szCs w:val="24"/>
              </w:rPr>
              <w:t>/-</w:t>
            </w:r>
          </w:p>
        </w:tc>
        <w:tc>
          <w:tcPr>
            <w:tcW w:w="1795" w:type="dxa"/>
            <w:vMerge w:val="restart"/>
            <w:shd w:val="clear" w:color="auto" w:fill="auto"/>
          </w:tcPr>
          <w:p w14:paraId="69E7753D" w14:textId="3B973633"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EC5B96">
              <w:rPr>
                <w:rFonts w:ascii="Times New Roman" w:hAnsi="Times New Roman" w:cs="Times New Roman"/>
                <w:sz w:val="24"/>
                <w:szCs w:val="24"/>
              </w:rPr>
              <w:t>ОК 02</w:t>
            </w:r>
          </w:p>
        </w:tc>
      </w:tr>
      <w:tr w:rsidR="00393EAE" w:rsidRPr="00045CB3" w14:paraId="54970E79" w14:textId="77777777" w:rsidTr="001F6CA2">
        <w:trPr>
          <w:trHeight w:val="20"/>
        </w:trPr>
        <w:tc>
          <w:tcPr>
            <w:tcW w:w="2429" w:type="dxa"/>
            <w:vMerge/>
            <w:shd w:val="clear" w:color="auto" w:fill="auto"/>
          </w:tcPr>
          <w:p w14:paraId="48D7B6E9"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1690D90C" w14:textId="362B6144"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0A20D6">
              <w:rPr>
                <w:rFonts w:ascii="Times New Roman" w:eastAsia="Times New Roman" w:hAnsi="Times New Roman" w:cs="Times New Roman"/>
                <w:b/>
                <w:sz w:val="24"/>
                <w:szCs w:val="24"/>
              </w:rPr>
              <w:t>Теоретическое обучение:</w:t>
            </w:r>
          </w:p>
        </w:tc>
        <w:tc>
          <w:tcPr>
            <w:tcW w:w="1392" w:type="dxa"/>
            <w:shd w:val="clear" w:color="auto" w:fill="auto"/>
          </w:tcPr>
          <w:p w14:paraId="4DE35103" w14:textId="16B94364"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24A7CE03"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r>
      <w:tr w:rsidR="00393EAE" w:rsidRPr="00045CB3" w14:paraId="6791D968" w14:textId="77777777" w:rsidTr="001F6CA2">
        <w:trPr>
          <w:trHeight w:val="20"/>
        </w:trPr>
        <w:tc>
          <w:tcPr>
            <w:tcW w:w="2429" w:type="dxa"/>
            <w:vMerge/>
            <w:shd w:val="clear" w:color="auto" w:fill="auto"/>
          </w:tcPr>
          <w:p w14:paraId="5E4DA47E"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3AC5E4C" w14:textId="15D38746"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Информация и информационные процессы</w:t>
            </w:r>
            <w:r w:rsidRPr="00EC5B96">
              <w:rPr>
                <w:rFonts w:ascii="Times New Roman" w:hAnsi="Times New Roman" w:cs="Times New Roman"/>
                <w:sz w:val="24"/>
                <w:szCs w:val="24"/>
              </w:rPr>
              <w:t xml:space="preserve">. 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Pr="00EC5B96">
              <w:rPr>
                <w:rFonts w:ascii="Times New Roman" w:hAnsi="Times New Roman" w:cs="Times New Roman"/>
                <w:bCs/>
                <w:sz w:val="24"/>
                <w:szCs w:val="24"/>
              </w:rPr>
              <w:t>Информация и информационные процессы.</w:t>
            </w:r>
          </w:p>
        </w:tc>
        <w:tc>
          <w:tcPr>
            <w:tcW w:w="1392" w:type="dxa"/>
            <w:shd w:val="clear" w:color="auto" w:fill="auto"/>
          </w:tcPr>
          <w:p w14:paraId="66AA725B" w14:textId="77777777"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33F20AB7"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C64D6" w:rsidRPr="00045CB3" w14:paraId="6CC73A52" w14:textId="77777777" w:rsidTr="001F6CA2">
        <w:trPr>
          <w:trHeight w:val="20"/>
        </w:trPr>
        <w:tc>
          <w:tcPr>
            <w:tcW w:w="2429" w:type="dxa"/>
            <w:vMerge w:val="restart"/>
            <w:shd w:val="clear" w:color="auto" w:fill="auto"/>
          </w:tcPr>
          <w:p w14:paraId="128B410E" w14:textId="77777777" w:rsidR="002B46DB" w:rsidRPr="00EC5B96" w:rsidRDefault="00AF6DAA"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bCs/>
                <w:sz w:val="24"/>
                <w:szCs w:val="24"/>
              </w:rPr>
              <w:t xml:space="preserve">Тема </w:t>
            </w:r>
            <w:r w:rsidR="002B46DB" w:rsidRPr="00EC5B96">
              <w:rPr>
                <w:rFonts w:ascii="Times New Roman" w:hAnsi="Times New Roman" w:cs="Times New Roman"/>
                <w:b/>
                <w:bCs/>
                <w:sz w:val="24"/>
                <w:szCs w:val="24"/>
              </w:rPr>
              <w:t>1.</w:t>
            </w:r>
            <w:r w:rsidR="002C64D6" w:rsidRPr="00EC5B96">
              <w:rPr>
                <w:rFonts w:ascii="Times New Roman" w:hAnsi="Times New Roman" w:cs="Times New Roman"/>
                <w:b/>
                <w:bCs/>
                <w:sz w:val="24"/>
                <w:szCs w:val="24"/>
              </w:rPr>
              <w:t>2.</w:t>
            </w:r>
            <w:r w:rsidR="002C64D6" w:rsidRPr="00EC5B96">
              <w:rPr>
                <w:rFonts w:ascii="Times New Roman" w:hAnsi="Times New Roman" w:cs="Times New Roman"/>
                <w:b/>
                <w:sz w:val="24"/>
                <w:szCs w:val="24"/>
              </w:rPr>
              <w:t xml:space="preserve"> </w:t>
            </w:r>
          </w:p>
          <w:p w14:paraId="55970828" w14:textId="77777777" w:rsidR="002C64D6" w:rsidRDefault="002C64D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Подходы к измерению информации</w:t>
            </w:r>
            <w:r w:rsidR="003A29D9" w:rsidRPr="00EC5B96">
              <w:rPr>
                <w:rFonts w:ascii="Times New Roman" w:hAnsi="Times New Roman" w:cs="Times New Roman"/>
                <w:sz w:val="24"/>
                <w:szCs w:val="24"/>
              </w:rPr>
              <w:t>.</w:t>
            </w:r>
          </w:p>
          <w:p w14:paraId="1E20BE20" w14:textId="77777777" w:rsidR="00F57C5B"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14:paraId="692A9210" w14:textId="77777777" w:rsidR="00F57C5B"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14:paraId="334DF984" w14:textId="3A1A1A41"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516A1E6F" w14:textId="378A7E79" w:rsidR="002C64D6" w:rsidRPr="009E0AC1" w:rsidRDefault="009E0AC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6F1E6E39" w14:textId="6F1AE255" w:rsidR="002C64D6" w:rsidRPr="00DF7B37" w:rsidRDefault="00C73FB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4</w:t>
            </w:r>
            <w:r w:rsidR="002C64D6" w:rsidRPr="00DF7B37">
              <w:rPr>
                <w:rFonts w:ascii="Times New Roman" w:hAnsi="Times New Roman" w:cs="Times New Roman"/>
                <w:b/>
                <w:sz w:val="24"/>
                <w:szCs w:val="24"/>
              </w:rPr>
              <w:t>/4</w:t>
            </w:r>
          </w:p>
        </w:tc>
        <w:tc>
          <w:tcPr>
            <w:tcW w:w="1795" w:type="dxa"/>
            <w:vMerge w:val="restart"/>
            <w:shd w:val="clear" w:color="auto" w:fill="auto"/>
          </w:tcPr>
          <w:p w14:paraId="7D77821B" w14:textId="77777777" w:rsidR="002C64D6" w:rsidRPr="00EC5B96" w:rsidRDefault="002C64D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EC5B96">
              <w:rPr>
                <w:rFonts w:ascii="Times New Roman" w:hAnsi="Times New Roman" w:cs="Times New Roman"/>
                <w:sz w:val="24"/>
                <w:szCs w:val="24"/>
              </w:rPr>
              <w:t>ОК 02</w:t>
            </w:r>
          </w:p>
        </w:tc>
      </w:tr>
      <w:tr w:rsidR="00FE3A56" w:rsidRPr="00045CB3" w14:paraId="4F84040D" w14:textId="77777777" w:rsidTr="001F6CA2">
        <w:trPr>
          <w:trHeight w:val="20"/>
        </w:trPr>
        <w:tc>
          <w:tcPr>
            <w:tcW w:w="2429" w:type="dxa"/>
            <w:vMerge/>
            <w:shd w:val="clear" w:color="auto" w:fill="auto"/>
          </w:tcPr>
          <w:p w14:paraId="6FEF64B8" w14:textId="77777777" w:rsidR="00FE3A56" w:rsidRPr="00EC5B96" w:rsidRDefault="00FE3A5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DF7D73C" w14:textId="2CE7B253" w:rsidR="00FE3A56" w:rsidRPr="00EC5B96" w:rsidRDefault="00FE3A5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pacing w:val="-9"/>
                <w:sz w:val="24"/>
                <w:szCs w:val="24"/>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392" w:type="dxa"/>
            <w:shd w:val="clear" w:color="auto" w:fill="auto"/>
          </w:tcPr>
          <w:p w14:paraId="38090452" w14:textId="77777777" w:rsidR="00FE3A56" w:rsidRPr="00DF7B37" w:rsidRDefault="00FE3A5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95" w:type="dxa"/>
            <w:vMerge/>
            <w:shd w:val="clear" w:color="auto" w:fill="auto"/>
          </w:tcPr>
          <w:p w14:paraId="4CF78A5E" w14:textId="77777777" w:rsidR="00FE3A56" w:rsidRPr="00EC5B96" w:rsidRDefault="00FE3A5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9E0AC1" w:rsidRPr="00045CB3" w14:paraId="1ADA14F7" w14:textId="77777777" w:rsidTr="001F6CA2">
        <w:trPr>
          <w:trHeight w:val="20"/>
        </w:trPr>
        <w:tc>
          <w:tcPr>
            <w:tcW w:w="2429" w:type="dxa"/>
            <w:vMerge/>
            <w:shd w:val="clear" w:color="auto" w:fill="auto"/>
          </w:tcPr>
          <w:p w14:paraId="01F69C75" w14:textId="77777777" w:rsidR="009E0AC1" w:rsidRPr="00EC5B96" w:rsidRDefault="009E0AC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CDCE86D" w14:textId="04746339" w:rsidR="009E0AC1" w:rsidRPr="000A20D6"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71CD9914" w14:textId="1CD4699F" w:rsidR="009E0AC1" w:rsidRPr="00DF7B37" w:rsidRDefault="009E0AC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795" w:type="dxa"/>
            <w:vMerge/>
            <w:shd w:val="clear" w:color="auto" w:fill="auto"/>
          </w:tcPr>
          <w:p w14:paraId="7776925E" w14:textId="77777777" w:rsidR="009E0AC1" w:rsidRPr="00EC5B96" w:rsidRDefault="009E0AC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0829C3" w:rsidRPr="00045CB3" w14:paraId="097390F3" w14:textId="77777777" w:rsidTr="001F6CA2">
        <w:trPr>
          <w:trHeight w:val="20"/>
        </w:trPr>
        <w:tc>
          <w:tcPr>
            <w:tcW w:w="2429" w:type="dxa"/>
            <w:vMerge/>
            <w:shd w:val="clear" w:color="auto" w:fill="auto"/>
          </w:tcPr>
          <w:p w14:paraId="654AC35E" w14:textId="77777777" w:rsidR="000829C3" w:rsidRPr="00EC5B96" w:rsidRDefault="000829C3"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035DD2C" w14:textId="64E9D00F" w:rsidR="000829C3" w:rsidRPr="00EC5B96" w:rsidRDefault="00FE3A56" w:rsidP="00FE3A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hAnsi="Times New Roman" w:cs="Times New Roman"/>
                <w:spacing w:val="-9"/>
                <w:sz w:val="24"/>
                <w:szCs w:val="24"/>
              </w:rPr>
              <w:t>Подходы к измерению информации.</w:t>
            </w:r>
          </w:p>
        </w:tc>
        <w:tc>
          <w:tcPr>
            <w:tcW w:w="1392" w:type="dxa"/>
            <w:shd w:val="clear" w:color="auto" w:fill="auto"/>
          </w:tcPr>
          <w:p w14:paraId="2D72834E" w14:textId="18570D2B" w:rsidR="000829C3" w:rsidRPr="009E0AC1" w:rsidRDefault="009E0AC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9E0AC1">
              <w:rPr>
                <w:rFonts w:ascii="Times New Roman" w:hAnsi="Times New Roman" w:cs="Times New Roman"/>
                <w:sz w:val="24"/>
                <w:szCs w:val="24"/>
              </w:rPr>
              <w:t>4</w:t>
            </w:r>
          </w:p>
        </w:tc>
        <w:tc>
          <w:tcPr>
            <w:tcW w:w="1795" w:type="dxa"/>
            <w:vMerge/>
            <w:shd w:val="clear" w:color="auto" w:fill="auto"/>
          </w:tcPr>
          <w:p w14:paraId="1D240229" w14:textId="77777777" w:rsidR="000829C3" w:rsidRPr="00EC5B96" w:rsidRDefault="000829C3"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93EAE" w:rsidRPr="00045CB3" w14:paraId="03384184" w14:textId="77777777" w:rsidTr="001F6CA2">
        <w:trPr>
          <w:trHeight w:val="20"/>
        </w:trPr>
        <w:tc>
          <w:tcPr>
            <w:tcW w:w="2429" w:type="dxa"/>
            <w:vMerge w:val="restart"/>
            <w:shd w:val="clear" w:color="auto" w:fill="auto"/>
          </w:tcPr>
          <w:p w14:paraId="72C58F20"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 xml:space="preserve">Тема 1.3. </w:t>
            </w:r>
          </w:p>
          <w:p w14:paraId="213251BF" w14:textId="77777777" w:rsidR="00393EAE"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C5B96">
              <w:rPr>
                <w:rFonts w:ascii="Times New Roman" w:eastAsia="Times New Roman" w:hAnsi="Times New Roman" w:cs="Times New Roman"/>
                <w:sz w:val="24"/>
                <w:szCs w:val="24"/>
                <w:lang w:eastAsia="ru-RU"/>
              </w:rPr>
              <w:t>Компьютер и цифровое представление информации.</w:t>
            </w:r>
            <w:r w:rsidRPr="00EC5B96">
              <w:rPr>
                <w:rFonts w:ascii="Times New Roman" w:eastAsia="Times New Roman" w:hAnsi="Times New Roman" w:cs="Times New Roman"/>
                <w:b/>
                <w:sz w:val="24"/>
                <w:szCs w:val="24"/>
                <w:lang w:eastAsia="ru-RU"/>
              </w:rPr>
              <w:t xml:space="preserve">  </w:t>
            </w:r>
          </w:p>
          <w:p w14:paraId="3859EC9E" w14:textId="751C8E8A"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CD74CD3" w14:textId="15F63D4E"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1AAB3C48" w14:textId="3032BA7A"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6/4</w:t>
            </w:r>
          </w:p>
        </w:tc>
        <w:tc>
          <w:tcPr>
            <w:tcW w:w="1795" w:type="dxa"/>
            <w:vMerge w:val="restart"/>
            <w:shd w:val="clear" w:color="auto" w:fill="auto"/>
          </w:tcPr>
          <w:p w14:paraId="363452ED"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105E0D7D"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41C14BA4" w14:textId="77777777" w:rsidTr="001F6CA2">
        <w:trPr>
          <w:trHeight w:val="215"/>
        </w:trPr>
        <w:tc>
          <w:tcPr>
            <w:tcW w:w="2429" w:type="dxa"/>
            <w:vMerge/>
            <w:shd w:val="clear" w:color="auto" w:fill="auto"/>
          </w:tcPr>
          <w:p w14:paraId="73CC1BDB"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8558CFA" w14:textId="4C8E861D"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0A20D6">
              <w:rPr>
                <w:rFonts w:ascii="Times New Roman" w:eastAsia="Times New Roman" w:hAnsi="Times New Roman" w:cs="Times New Roman"/>
                <w:b/>
                <w:sz w:val="24"/>
                <w:szCs w:val="24"/>
              </w:rPr>
              <w:t>Теоретическое обучение:</w:t>
            </w:r>
          </w:p>
        </w:tc>
        <w:tc>
          <w:tcPr>
            <w:tcW w:w="1392" w:type="dxa"/>
            <w:shd w:val="clear" w:color="auto" w:fill="auto"/>
          </w:tcPr>
          <w:p w14:paraId="050E4CBC" w14:textId="69EB68CD"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10A269CB"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2A5578F2" w14:textId="77777777" w:rsidTr="001F6CA2">
        <w:trPr>
          <w:trHeight w:val="215"/>
        </w:trPr>
        <w:tc>
          <w:tcPr>
            <w:tcW w:w="2429" w:type="dxa"/>
            <w:vMerge/>
            <w:shd w:val="clear" w:color="auto" w:fill="auto"/>
          </w:tcPr>
          <w:p w14:paraId="29187430"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A2E2FF3" w14:textId="77DAD510"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392" w:type="dxa"/>
            <w:shd w:val="clear" w:color="auto" w:fill="auto"/>
          </w:tcPr>
          <w:p w14:paraId="48F2394B" w14:textId="77777777"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0F8CDF0C"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59591EC0" w14:textId="77777777" w:rsidTr="001F6CA2">
        <w:trPr>
          <w:trHeight w:val="215"/>
        </w:trPr>
        <w:tc>
          <w:tcPr>
            <w:tcW w:w="2429" w:type="dxa"/>
            <w:vMerge/>
            <w:shd w:val="clear" w:color="auto" w:fill="auto"/>
          </w:tcPr>
          <w:p w14:paraId="1BE34091"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830A9E1" w14:textId="22EA9077" w:rsidR="00393EAE" w:rsidRPr="00EC5B96"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7DF20735" w14:textId="30AFCEDF"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4</w:t>
            </w:r>
          </w:p>
        </w:tc>
        <w:tc>
          <w:tcPr>
            <w:tcW w:w="1795" w:type="dxa"/>
            <w:vMerge/>
            <w:shd w:val="clear" w:color="auto" w:fill="auto"/>
          </w:tcPr>
          <w:p w14:paraId="490B80CD"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6BC10F3D" w14:textId="77777777" w:rsidTr="001F6CA2">
        <w:trPr>
          <w:trHeight w:val="215"/>
        </w:trPr>
        <w:tc>
          <w:tcPr>
            <w:tcW w:w="2429" w:type="dxa"/>
            <w:vMerge/>
            <w:shd w:val="clear" w:color="auto" w:fill="auto"/>
          </w:tcPr>
          <w:p w14:paraId="1B7704EB"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0045974" w14:textId="78DFC3E2" w:rsidR="00393EAE" w:rsidRPr="00EC5B96" w:rsidRDefault="00393EAE" w:rsidP="00EC5B96">
            <w:pPr>
              <w:spacing w:after="0" w:line="240" w:lineRule="auto"/>
              <w:rPr>
                <w:rFonts w:ascii="Times New Roman" w:eastAsia="Times New Roman" w:hAnsi="Times New Roman" w:cs="Times New Roman"/>
                <w:b/>
                <w:bCs/>
                <w:sz w:val="24"/>
                <w:szCs w:val="24"/>
                <w:lang w:eastAsia="ru-RU"/>
              </w:rPr>
            </w:pPr>
            <w:r w:rsidRPr="00EC5B96">
              <w:rPr>
                <w:rFonts w:ascii="Times New Roman" w:eastAsia="Calibri" w:hAnsi="Times New Roman" w:cs="Times New Roman"/>
                <w:sz w:val="24"/>
                <w:szCs w:val="24"/>
                <w:shd w:val="clear" w:color="auto" w:fill="FFFFFF"/>
              </w:rPr>
              <w:t>Комплектация компьютерного рабочего места.</w:t>
            </w:r>
          </w:p>
        </w:tc>
        <w:tc>
          <w:tcPr>
            <w:tcW w:w="1392" w:type="dxa"/>
            <w:shd w:val="clear" w:color="auto" w:fill="auto"/>
          </w:tcPr>
          <w:p w14:paraId="01E885D2" w14:textId="0458C3D1"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50627220"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180AFA20" w14:textId="77777777" w:rsidTr="001F6CA2">
        <w:trPr>
          <w:trHeight w:val="215"/>
        </w:trPr>
        <w:tc>
          <w:tcPr>
            <w:tcW w:w="2429" w:type="dxa"/>
            <w:vMerge/>
            <w:shd w:val="clear" w:color="auto" w:fill="auto"/>
          </w:tcPr>
          <w:p w14:paraId="702053C6"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33ABF94" w14:textId="3B6ABFA5" w:rsidR="00393EAE" w:rsidRPr="00EC5B96" w:rsidRDefault="00393EAE" w:rsidP="00EC5B96">
            <w:pPr>
              <w:spacing w:after="0" w:line="240" w:lineRule="auto"/>
              <w:rPr>
                <w:rFonts w:ascii="Times New Roman" w:hAnsi="Times New Roman" w:cs="Times New Roman"/>
                <w:sz w:val="24"/>
                <w:szCs w:val="24"/>
              </w:rPr>
            </w:pPr>
            <w:r w:rsidRPr="00EC5B96">
              <w:rPr>
                <w:rFonts w:ascii="Times New Roman" w:hAnsi="Times New Roman" w:cs="Times New Roman"/>
                <w:sz w:val="24"/>
                <w:szCs w:val="24"/>
              </w:rPr>
              <w:t>Выбор конфигурации компьютера в зависимости от решаемой задачи.</w:t>
            </w:r>
          </w:p>
        </w:tc>
        <w:tc>
          <w:tcPr>
            <w:tcW w:w="1392" w:type="dxa"/>
            <w:shd w:val="clear" w:color="auto" w:fill="auto"/>
          </w:tcPr>
          <w:p w14:paraId="1FD452EE" w14:textId="14AC236E"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2F7E36D9"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32F9CB47" w14:textId="77777777" w:rsidTr="001F6CA2">
        <w:trPr>
          <w:trHeight w:val="20"/>
        </w:trPr>
        <w:tc>
          <w:tcPr>
            <w:tcW w:w="2429" w:type="dxa"/>
            <w:vMerge w:val="restart"/>
            <w:shd w:val="clear" w:color="auto" w:fill="auto"/>
          </w:tcPr>
          <w:p w14:paraId="42FE5830" w14:textId="77777777" w:rsidR="0030252C"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C5B96">
              <w:rPr>
                <w:rFonts w:ascii="Times New Roman" w:hAnsi="Times New Roman" w:cs="Times New Roman"/>
                <w:b/>
                <w:bCs/>
                <w:sz w:val="24"/>
                <w:szCs w:val="24"/>
              </w:rPr>
              <w:t>Тема 1.4.</w:t>
            </w:r>
            <w:r w:rsidRPr="00EC5B96">
              <w:rPr>
                <w:rFonts w:ascii="Times New Roman" w:eastAsia="Times New Roman" w:hAnsi="Times New Roman" w:cs="Times New Roman"/>
                <w:b/>
                <w:sz w:val="24"/>
                <w:szCs w:val="24"/>
                <w:lang w:eastAsia="ru-RU"/>
              </w:rPr>
              <w:t xml:space="preserve"> </w:t>
            </w:r>
            <w:r w:rsidRPr="00EC5B96">
              <w:rPr>
                <w:rFonts w:ascii="Times New Roman" w:eastAsia="Times New Roman" w:hAnsi="Times New Roman" w:cs="Times New Roman"/>
                <w:sz w:val="24"/>
                <w:szCs w:val="24"/>
                <w:lang w:eastAsia="ru-RU"/>
              </w:rPr>
              <w:t>Кодирование информации. Системы счисления.</w:t>
            </w:r>
          </w:p>
          <w:p w14:paraId="4AFD8344" w14:textId="117CA041"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AA1A788" w14:textId="76651D8E"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26A518D3" w14:textId="33D06CCD" w:rsidR="0030252C" w:rsidRPr="00DF7B37" w:rsidRDefault="00C73FB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8</w:t>
            </w:r>
            <w:r w:rsidR="0030252C" w:rsidRPr="00DF7B37">
              <w:rPr>
                <w:rFonts w:ascii="Times New Roman" w:hAnsi="Times New Roman" w:cs="Times New Roman"/>
                <w:b/>
                <w:sz w:val="24"/>
                <w:szCs w:val="24"/>
              </w:rPr>
              <w:t>/6</w:t>
            </w:r>
          </w:p>
        </w:tc>
        <w:tc>
          <w:tcPr>
            <w:tcW w:w="1795" w:type="dxa"/>
            <w:vMerge w:val="restart"/>
            <w:shd w:val="clear" w:color="auto" w:fill="auto"/>
          </w:tcPr>
          <w:p w14:paraId="26B6196A"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EC5B96">
              <w:rPr>
                <w:rFonts w:ascii="Times New Roman" w:hAnsi="Times New Roman" w:cs="Times New Roman"/>
                <w:sz w:val="24"/>
                <w:szCs w:val="24"/>
              </w:rPr>
              <w:t>ОК 02</w:t>
            </w:r>
          </w:p>
        </w:tc>
      </w:tr>
      <w:tr w:rsidR="003E51E8" w:rsidRPr="00045CB3" w14:paraId="3C4D0E5A" w14:textId="77777777" w:rsidTr="001F6CA2">
        <w:trPr>
          <w:trHeight w:val="299"/>
        </w:trPr>
        <w:tc>
          <w:tcPr>
            <w:tcW w:w="2429" w:type="dxa"/>
            <w:vMerge/>
            <w:shd w:val="clear" w:color="auto" w:fill="auto"/>
          </w:tcPr>
          <w:p w14:paraId="44D16130" w14:textId="77777777" w:rsidR="003E51E8" w:rsidRPr="00EC5B96"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tcBorders>
              <w:bottom w:val="single" w:sz="4" w:space="0" w:color="auto"/>
            </w:tcBorders>
            <w:shd w:val="clear" w:color="auto" w:fill="auto"/>
          </w:tcPr>
          <w:p w14:paraId="2F8A370B" w14:textId="4681A79F" w:rsidR="003E51E8" w:rsidRPr="00EC5B96" w:rsidRDefault="003E51E8" w:rsidP="003E51E8">
            <w:pPr>
              <w:pStyle w:val="a3"/>
              <w:suppressAutoHyphens/>
              <w:ind w:left="5"/>
              <w:jc w:val="both"/>
            </w:pPr>
            <w:r w:rsidRPr="000A20D6">
              <w:rPr>
                <w:b/>
              </w:rPr>
              <w:t>Теоретическое обучение:</w:t>
            </w:r>
          </w:p>
        </w:tc>
        <w:tc>
          <w:tcPr>
            <w:tcW w:w="1392" w:type="dxa"/>
            <w:shd w:val="clear" w:color="auto" w:fill="auto"/>
          </w:tcPr>
          <w:p w14:paraId="646E7B35" w14:textId="21D2865C" w:rsidR="003E51E8" w:rsidRPr="00DF7B37"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7D7994C4" w14:textId="77777777" w:rsidR="003E51E8" w:rsidRPr="00EC5B96"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E51E8" w:rsidRPr="00045CB3" w14:paraId="17DE318D" w14:textId="77777777" w:rsidTr="001F6CA2">
        <w:trPr>
          <w:trHeight w:val="299"/>
        </w:trPr>
        <w:tc>
          <w:tcPr>
            <w:tcW w:w="2429" w:type="dxa"/>
            <w:vMerge/>
            <w:shd w:val="clear" w:color="auto" w:fill="auto"/>
          </w:tcPr>
          <w:p w14:paraId="287C9EB3" w14:textId="77777777" w:rsidR="003E51E8" w:rsidRPr="00EC5B96"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tcBorders>
              <w:bottom w:val="single" w:sz="4" w:space="0" w:color="auto"/>
            </w:tcBorders>
            <w:shd w:val="clear" w:color="auto" w:fill="auto"/>
          </w:tcPr>
          <w:p w14:paraId="4FE0F81E" w14:textId="2424CC61" w:rsidR="003E51E8" w:rsidRPr="009E0AC1" w:rsidRDefault="003E51E8" w:rsidP="00326E5C">
            <w:pPr>
              <w:pStyle w:val="a3"/>
              <w:suppressAutoHyphens/>
              <w:ind w:left="5"/>
              <w:rPr>
                <w:b/>
                <w:bCs/>
              </w:rPr>
            </w:pPr>
            <w:r w:rsidRPr="009E0AC1">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 Представление числовых данных: общие принципы представления данных</w:t>
            </w:r>
            <w:r w:rsidR="00326E5C">
              <w:t>.</w:t>
            </w:r>
            <w:r w:rsidR="001B3E17">
              <w:t xml:space="preserve"> </w:t>
            </w:r>
            <w:r w:rsidRPr="009E0AC1">
              <w:t>Представление текстовых данных: кодовые таблицы символов, объем текстовых данных. Представление графических данных. Представление звуковых данных.</w:t>
            </w:r>
            <w:r w:rsidR="003F3971">
              <w:t xml:space="preserve"> </w:t>
            </w:r>
            <w:r w:rsidRPr="009E0AC1">
              <w:t>Представление видеоданных. Кодирование данных произвольного вида.</w:t>
            </w:r>
          </w:p>
        </w:tc>
        <w:tc>
          <w:tcPr>
            <w:tcW w:w="1392" w:type="dxa"/>
            <w:shd w:val="clear" w:color="auto" w:fill="auto"/>
          </w:tcPr>
          <w:p w14:paraId="049B6E7E" w14:textId="77777777" w:rsidR="003E51E8" w:rsidRPr="00DF7B37"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59EA9836" w14:textId="77777777" w:rsidR="003E51E8" w:rsidRPr="00EC5B96" w:rsidRDefault="003E51E8"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6B6A79D7" w14:textId="77777777" w:rsidTr="001F6CA2">
        <w:trPr>
          <w:trHeight w:val="299"/>
        </w:trPr>
        <w:tc>
          <w:tcPr>
            <w:tcW w:w="2429" w:type="dxa"/>
            <w:vMerge/>
            <w:shd w:val="clear" w:color="auto" w:fill="auto"/>
          </w:tcPr>
          <w:p w14:paraId="5DFCFD6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tcBorders>
              <w:top w:val="single" w:sz="4" w:space="0" w:color="auto"/>
            </w:tcBorders>
            <w:shd w:val="clear" w:color="auto" w:fill="auto"/>
          </w:tcPr>
          <w:p w14:paraId="4D9319EF" w14:textId="6180E8DE" w:rsidR="0030252C" w:rsidRPr="009E0AC1"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1F56CFC6" w14:textId="1510FD5D"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6</w:t>
            </w:r>
          </w:p>
        </w:tc>
        <w:tc>
          <w:tcPr>
            <w:tcW w:w="1795" w:type="dxa"/>
            <w:vMerge/>
            <w:shd w:val="clear" w:color="auto" w:fill="auto"/>
          </w:tcPr>
          <w:p w14:paraId="606DB29F"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56BC9D34" w14:textId="77777777" w:rsidTr="001F6CA2">
        <w:trPr>
          <w:trHeight w:val="299"/>
        </w:trPr>
        <w:tc>
          <w:tcPr>
            <w:tcW w:w="2429" w:type="dxa"/>
            <w:vMerge/>
            <w:shd w:val="clear" w:color="auto" w:fill="auto"/>
          </w:tcPr>
          <w:p w14:paraId="2F4293E6"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830AC68" w14:textId="0946F13D"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Перевод чисел из одной системы счисления в другую</w:t>
            </w:r>
            <w:r w:rsidR="009E0AC1">
              <w:rPr>
                <w:rFonts w:ascii="Times New Roman" w:hAnsi="Times New Roman" w:cs="Times New Roman"/>
                <w:sz w:val="24"/>
                <w:szCs w:val="24"/>
              </w:rPr>
              <w:t>.</w:t>
            </w:r>
          </w:p>
        </w:tc>
        <w:tc>
          <w:tcPr>
            <w:tcW w:w="1392" w:type="dxa"/>
            <w:shd w:val="clear" w:color="auto" w:fill="auto"/>
          </w:tcPr>
          <w:p w14:paraId="6E52E10E" w14:textId="2404106F"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7C90B6AA"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0F33B36D" w14:textId="77777777" w:rsidTr="001F6CA2">
        <w:trPr>
          <w:trHeight w:val="299"/>
        </w:trPr>
        <w:tc>
          <w:tcPr>
            <w:tcW w:w="2429" w:type="dxa"/>
            <w:vMerge/>
            <w:shd w:val="clear" w:color="auto" w:fill="auto"/>
          </w:tcPr>
          <w:p w14:paraId="63007CE6"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4C479CB" w14:textId="01A171E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Представление числовых, текстовых данных, графических,  звуковых и видеоданных.</w:t>
            </w:r>
          </w:p>
        </w:tc>
        <w:tc>
          <w:tcPr>
            <w:tcW w:w="1392" w:type="dxa"/>
            <w:shd w:val="clear" w:color="auto" w:fill="auto"/>
          </w:tcPr>
          <w:p w14:paraId="20812C5A" w14:textId="15ED575B"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168F36B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02AA6121" w14:textId="77777777" w:rsidTr="001F6CA2">
        <w:trPr>
          <w:trHeight w:val="299"/>
        </w:trPr>
        <w:tc>
          <w:tcPr>
            <w:tcW w:w="2429" w:type="dxa"/>
            <w:vMerge/>
            <w:shd w:val="clear" w:color="auto" w:fill="auto"/>
          </w:tcPr>
          <w:p w14:paraId="4998A5A5"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00177EDE" w14:textId="299B5BFF" w:rsidR="0030252C" w:rsidRPr="00EC5B96" w:rsidRDefault="0030252C" w:rsidP="00EC5B96">
            <w:pPr>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Кодирование данных произвольного вида</w:t>
            </w:r>
            <w:r w:rsidR="009E0AC1">
              <w:rPr>
                <w:rFonts w:ascii="Times New Roman" w:hAnsi="Times New Roman" w:cs="Times New Roman"/>
                <w:sz w:val="24"/>
                <w:szCs w:val="24"/>
              </w:rPr>
              <w:t>.</w:t>
            </w:r>
          </w:p>
        </w:tc>
        <w:tc>
          <w:tcPr>
            <w:tcW w:w="1392" w:type="dxa"/>
            <w:shd w:val="clear" w:color="auto" w:fill="auto"/>
          </w:tcPr>
          <w:p w14:paraId="206AA88C" w14:textId="131D74D8"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6D0C88C"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3BF050EA" w14:textId="77777777" w:rsidTr="001F6CA2">
        <w:trPr>
          <w:trHeight w:val="20"/>
        </w:trPr>
        <w:tc>
          <w:tcPr>
            <w:tcW w:w="2429" w:type="dxa"/>
            <w:vMerge w:val="restart"/>
            <w:shd w:val="clear" w:color="auto" w:fill="auto"/>
          </w:tcPr>
          <w:p w14:paraId="073ABBA3"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1.5.</w:t>
            </w:r>
          </w:p>
          <w:p w14:paraId="6ED12583" w14:textId="02B14C1F"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Элементы комбинаторики, теории множеств и математической логики.</w:t>
            </w:r>
          </w:p>
        </w:tc>
        <w:tc>
          <w:tcPr>
            <w:tcW w:w="9308" w:type="dxa"/>
            <w:shd w:val="clear" w:color="auto" w:fill="auto"/>
          </w:tcPr>
          <w:p w14:paraId="68990EE5" w14:textId="49A14E3B" w:rsidR="0030252C"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52DD4E38" w14:textId="53CD080D" w:rsidR="0030252C" w:rsidRPr="00DF7B37" w:rsidRDefault="00C73FB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4</w:t>
            </w:r>
            <w:r w:rsidR="0069499C" w:rsidRPr="00DF7B37">
              <w:rPr>
                <w:rFonts w:ascii="Times New Roman" w:hAnsi="Times New Roman" w:cs="Times New Roman"/>
                <w:b/>
                <w:sz w:val="24"/>
                <w:szCs w:val="24"/>
              </w:rPr>
              <w:t xml:space="preserve"> </w:t>
            </w:r>
            <w:r w:rsidR="0030252C" w:rsidRPr="00DF7B37">
              <w:rPr>
                <w:rFonts w:ascii="Times New Roman" w:hAnsi="Times New Roman" w:cs="Times New Roman"/>
                <w:b/>
                <w:sz w:val="24"/>
                <w:szCs w:val="24"/>
              </w:rPr>
              <w:t>/4</w:t>
            </w:r>
          </w:p>
        </w:tc>
        <w:tc>
          <w:tcPr>
            <w:tcW w:w="1795" w:type="dxa"/>
            <w:vMerge w:val="restart"/>
            <w:shd w:val="clear" w:color="auto" w:fill="auto"/>
          </w:tcPr>
          <w:p w14:paraId="45C5885C"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0F0E8AD2" w14:textId="7155B7FD" w:rsidR="0030252C" w:rsidRPr="00393EAE"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ПК 3.4</w:t>
            </w:r>
          </w:p>
        </w:tc>
      </w:tr>
      <w:tr w:rsidR="003F3971" w:rsidRPr="00045CB3" w14:paraId="402FD5B8" w14:textId="77777777" w:rsidTr="001F6CA2">
        <w:trPr>
          <w:trHeight w:val="178"/>
        </w:trPr>
        <w:tc>
          <w:tcPr>
            <w:tcW w:w="2429" w:type="dxa"/>
            <w:vMerge/>
            <w:shd w:val="clear" w:color="auto" w:fill="auto"/>
          </w:tcPr>
          <w:p w14:paraId="47267AC3"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A406701" w14:textId="0C18C8DD"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03BC6BE1" w14:textId="77777777" w:rsidR="003F3971" w:rsidRPr="00DF7B37"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6E835A65"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F3971" w:rsidRPr="00045CB3" w14:paraId="3B9E998D" w14:textId="77777777" w:rsidTr="001F6CA2">
        <w:trPr>
          <w:trHeight w:val="178"/>
        </w:trPr>
        <w:tc>
          <w:tcPr>
            <w:tcW w:w="2429" w:type="dxa"/>
            <w:vMerge/>
            <w:shd w:val="clear" w:color="auto" w:fill="auto"/>
          </w:tcPr>
          <w:p w14:paraId="1595B7E1"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BBBE2D8" w14:textId="6F528CAB" w:rsidR="00393EAE" w:rsidRPr="00D03ED0"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392" w:type="dxa"/>
            <w:vMerge/>
            <w:shd w:val="clear" w:color="auto" w:fill="auto"/>
          </w:tcPr>
          <w:p w14:paraId="61FA4378" w14:textId="77777777" w:rsidR="003F3971" w:rsidRPr="00DF7B37"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58FB4BFA"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F3971" w:rsidRPr="00045CB3" w14:paraId="360A3396" w14:textId="77777777" w:rsidTr="001F6CA2">
        <w:trPr>
          <w:trHeight w:val="178"/>
        </w:trPr>
        <w:tc>
          <w:tcPr>
            <w:tcW w:w="2429" w:type="dxa"/>
            <w:vMerge/>
            <w:shd w:val="clear" w:color="auto" w:fill="auto"/>
          </w:tcPr>
          <w:p w14:paraId="398F887E"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274111B" w14:textId="262019B8" w:rsidR="003F3971" w:rsidRPr="003F3971"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49C10FA6" w14:textId="7E171702" w:rsidR="003F3971" w:rsidRPr="00DF7B37"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795" w:type="dxa"/>
            <w:vMerge/>
            <w:shd w:val="clear" w:color="auto" w:fill="auto"/>
          </w:tcPr>
          <w:p w14:paraId="0E824127" w14:textId="77777777" w:rsidR="003F3971" w:rsidRPr="00EC5B96" w:rsidRDefault="003F3971"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5DD2CDF4" w14:textId="77777777" w:rsidTr="001F6CA2">
        <w:trPr>
          <w:trHeight w:val="178"/>
        </w:trPr>
        <w:tc>
          <w:tcPr>
            <w:tcW w:w="2429" w:type="dxa"/>
            <w:vMerge/>
            <w:shd w:val="clear" w:color="auto" w:fill="auto"/>
          </w:tcPr>
          <w:p w14:paraId="24B59ACE"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6008EF3" w14:textId="48251E81" w:rsidR="003F3971" w:rsidRPr="003F3971"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NewRomanPS-ItalicMT" w:hAnsi="Times New Roman" w:cs="Times New Roman"/>
                <w:bCs/>
                <w:iCs/>
                <w:sz w:val="24"/>
                <w:szCs w:val="24"/>
              </w:rPr>
            </w:pPr>
            <w:r w:rsidRPr="00EC5B96">
              <w:rPr>
                <w:rFonts w:ascii="Times New Roman" w:eastAsia="TimesNewRomanPS-ItalicMT" w:hAnsi="Times New Roman" w:cs="Times New Roman"/>
                <w:bCs/>
                <w:iCs/>
                <w:sz w:val="24"/>
                <w:szCs w:val="24"/>
              </w:rPr>
              <w:t>Построение логических выражений с данной таблицей истинности.</w:t>
            </w:r>
          </w:p>
        </w:tc>
        <w:tc>
          <w:tcPr>
            <w:tcW w:w="1392" w:type="dxa"/>
            <w:shd w:val="clear" w:color="auto" w:fill="auto"/>
          </w:tcPr>
          <w:p w14:paraId="3E78F05F" w14:textId="6296C42D"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40AA3C29"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0252C" w:rsidRPr="00045CB3" w14:paraId="762E960E" w14:textId="77777777" w:rsidTr="001F6CA2">
        <w:trPr>
          <w:trHeight w:val="178"/>
        </w:trPr>
        <w:tc>
          <w:tcPr>
            <w:tcW w:w="2429" w:type="dxa"/>
            <w:vMerge/>
            <w:shd w:val="clear" w:color="auto" w:fill="auto"/>
          </w:tcPr>
          <w:p w14:paraId="1AB4828F"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A015EE0" w14:textId="53100A2D" w:rsidR="001B3E17" w:rsidRPr="00C73FBB"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EC5B96">
              <w:rPr>
                <w:rFonts w:ascii="Times New Roman" w:eastAsia="Calibri" w:hAnsi="Times New Roman" w:cs="Times New Roman"/>
                <w:sz w:val="24"/>
                <w:szCs w:val="24"/>
              </w:rPr>
              <w:t>Решение логических задач графическим способом.</w:t>
            </w:r>
          </w:p>
        </w:tc>
        <w:tc>
          <w:tcPr>
            <w:tcW w:w="1392" w:type="dxa"/>
            <w:shd w:val="clear" w:color="auto" w:fill="auto"/>
          </w:tcPr>
          <w:p w14:paraId="41A17052" w14:textId="1F96100A"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695ED56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51D539C1" w14:textId="77777777" w:rsidTr="001F6CA2">
        <w:trPr>
          <w:trHeight w:val="20"/>
        </w:trPr>
        <w:tc>
          <w:tcPr>
            <w:tcW w:w="2429" w:type="dxa"/>
            <w:vMerge w:val="restart"/>
            <w:shd w:val="clear" w:color="auto" w:fill="auto"/>
          </w:tcPr>
          <w:p w14:paraId="723F7CE3" w14:textId="77777777" w:rsidR="00393EAE"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b/>
                <w:bCs/>
                <w:sz w:val="24"/>
                <w:szCs w:val="24"/>
              </w:rPr>
              <w:t>Тема 1.6.</w:t>
            </w:r>
            <w:r w:rsidRPr="00EC5B96">
              <w:rPr>
                <w:rFonts w:ascii="Times New Roman" w:hAnsi="Times New Roman" w:cs="Times New Roman"/>
                <w:sz w:val="24"/>
                <w:szCs w:val="24"/>
              </w:rPr>
              <w:t xml:space="preserve"> Компьютерные сети: локальные сети, сеть Интернет.</w:t>
            </w:r>
          </w:p>
          <w:p w14:paraId="3E265A3A" w14:textId="6EAA2C91"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0602754" w14:textId="217ADDE2"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shd w:val="clear" w:color="auto" w:fill="auto"/>
          </w:tcPr>
          <w:p w14:paraId="63D1AD8F" w14:textId="7A242768" w:rsidR="00393EAE" w:rsidRPr="00DF7B37"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2/ -</w:t>
            </w:r>
          </w:p>
        </w:tc>
        <w:tc>
          <w:tcPr>
            <w:tcW w:w="1795" w:type="dxa"/>
            <w:vMerge w:val="restart"/>
            <w:shd w:val="clear" w:color="auto" w:fill="auto"/>
          </w:tcPr>
          <w:p w14:paraId="148FE1A9"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01</w:t>
            </w:r>
          </w:p>
          <w:p w14:paraId="6ED0D028"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7DFC444D" w14:textId="33682E7C"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bCs/>
                <w:iCs/>
                <w:sz w:val="24"/>
                <w:szCs w:val="24"/>
              </w:rPr>
              <w:t>ПК 3.4</w:t>
            </w:r>
          </w:p>
        </w:tc>
      </w:tr>
      <w:tr w:rsidR="00393EAE" w:rsidRPr="00045CB3" w14:paraId="1C4FFF67" w14:textId="77777777" w:rsidTr="001F6CA2">
        <w:trPr>
          <w:trHeight w:val="20"/>
        </w:trPr>
        <w:tc>
          <w:tcPr>
            <w:tcW w:w="2429" w:type="dxa"/>
            <w:vMerge/>
            <w:shd w:val="clear" w:color="auto" w:fill="auto"/>
          </w:tcPr>
          <w:p w14:paraId="4284DE28"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E4B6E2F" w14:textId="56FFF33F"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1392" w:type="dxa"/>
            <w:shd w:val="clear" w:color="auto" w:fill="auto"/>
          </w:tcPr>
          <w:p w14:paraId="2ECEF01F" w14:textId="5C772417" w:rsidR="00393EAE" w:rsidRPr="00DF7B37"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1B3E17">
              <w:rPr>
                <w:rFonts w:ascii="Times New Roman" w:hAnsi="Times New Roman" w:cs="Times New Roman"/>
                <w:sz w:val="24"/>
                <w:szCs w:val="24"/>
              </w:rPr>
              <w:t>2</w:t>
            </w:r>
          </w:p>
        </w:tc>
        <w:tc>
          <w:tcPr>
            <w:tcW w:w="1795" w:type="dxa"/>
            <w:vMerge/>
            <w:shd w:val="clear" w:color="auto" w:fill="auto"/>
          </w:tcPr>
          <w:p w14:paraId="53DE903B" w14:textId="0990D6DF"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93EAE" w:rsidRPr="00045CB3" w14:paraId="6A487AC3" w14:textId="77777777" w:rsidTr="001F6CA2">
        <w:trPr>
          <w:trHeight w:val="809"/>
        </w:trPr>
        <w:tc>
          <w:tcPr>
            <w:tcW w:w="2429" w:type="dxa"/>
            <w:vMerge/>
            <w:shd w:val="clear" w:color="auto" w:fill="auto"/>
          </w:tcPr>
          <w:p w14:paraId="6433AC4D" w14:textId="46C0A10B"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D65E249" w14:textId="600BE5AE" w:rsidR="00393EAE" w:rsidRPr="00D03ED0"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Компьютерные сети их классификация. Работа в локальной сети. Топологии локальных сетей. Обмен данными. Глобальная сеть Интернет. IP-адресация. Правовые основы работы в сети Интернет.</w:t>
            </w:r>
          </w:p>
        </w:tc>
        <w:tc>
          <w:tcPr>
            <w:tcW w:w="1392" w:type="dxa"/>
            <w:shd w:val="clear" w:color="auto" w:fill="auto"/>
          </w:tcPr>
          <w:p w14:paraId="38A6DBF8" w14:textId="174C12BA" w:rsidR="00393EAE" w:rsidRPr="001B3E17"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c>
          <w:tcPr>
            <w:tcW w:w="1795" w:type="dxa"/>
            <w:vMerge/>
            <w:shd w:val="clear" w:color="auto" w:fill="auto"/>
          </w:tcPr>
          <w:p w14:paraId="754B715A" w14:textId="727F5BB9"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iCs/>
                <w:sz w:val="24"/>
                <w:szCs w:val="24"/>
              </w:rPr>
            </w:pPr>
          </w:p>
        </w:tc>
      </w:tr>
      <w:tr w:rsidR="0030252C" w:rsidRPr="00045CB3" w14:paraId="14F59A4D" w14:textId="77777777" w:rsidTr="001F6CA2">
        <w:trPr>
          <w:trHeight w:val="20"/>
        </w:trPr>
        <w:tc>
          <w:tcPr>
            <w:tcW w:w="2429" w:type="dxa"/>
            <w:vMerge w:val="restart"/>
            <w:shd w:val="clear" w:color="auto" w:fill="auto"/>
          </w:tcPr>
          <w:p w14:paraId="4AAB9F13" w14:textId="768EB68F"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1.</w:t>
            </w:r>
            <w:r w:rsidRPr="004E7C19">
              <w:rPr>
                <w:rFonts w:ascii="Times New Roman" w:hAnsi="Times New Roman" w:cs="Times New Roman"/>
                <w:b/>
                <w:bCs/>
                <w:sz w:val="24"/>
                <w:szCs w:val="24"/>
              </w:rPr>
              <w:t>7</w:t>
            </w:r>
            <w:r w:rsidRPr="00EC5B96">
              <w:rPr>
                <w:rFonts w:ascii="Times New Roman" w:hAnsi="Times New Roman" w:cs="Times New Roman"/>
                <w:b/>
                <w:bCs/>
                <w:sz w:val="24"/>
                <w:szCs w:val="24"/>
              </w:rPr>
              <w:t>.</w:t>
            </w:r>
          </w:p>
          <w:p w14:paraId="0A17FA3D" w14:textId="77777777" w:rsidR="00F57C5B"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C5B96">
              <w:rPr>
                <w:rFonts w:ascii="Times New Roman" w:eastAsia="Times New Roman" w:hAnsi="Times New Roman" w:cs="Times New Roman"/>
                <w:sz w:val="24"/>
                <w:szCs w:val="24"/>
                <w:lang w:eastAsia="ru-RU"/>
              </w:rPr>
              <w:t xml:space="preserve">Службы Интернета. </w:t>
            </w:r>
          </w:p>
          <w:p w14:paraId="2C347E14" w14:textId="14D0A0E7" w:rsidR="00F57C5B" w:rsidRPr="00F57C5B"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C5B96">
              <w:rPr>
                <w:rFonts w:ascii="Times New Roman" w:eastAsia="Times New Roman" w:hAnsi="Times New Roman" w:cs="Times New Roman"/>
                <w:sz w:val="24"/>
                <w:szCs w:val="24"/>
                <w:lang w:eastAsia="ru-RU"/>
              </w:rPr>
              <w:t>Поисковые системы. Поиск информации профессионального содержания</w:t>
            </w:r>
            <w:r w:rsidR="00F57C5B">
              <w:rPr>
                <w:rFonts w:ascii="Times New Roman" w:eastAsia="Times New Roman" w:hAnsi="Times New Roman" w:cs="Times New Roman"/>
                <w:sz w:val="24"/>
                <w:szCs w:val="24"/>
                <w:lang w:eastAsia="ru-RU"/>
              </w:rPr>
              <w:t>.</w:t>
            </w:r>
          </w:p>
        </w:tc>
        <w:tc>
          <w:tcPr>
            <w:tcW w:w="9308" w:type="dxa"/>
            <w:shd w:val="clear" w:color="auto" w:fill="auto"/>
          </w:tcPr>
          <w:p w14:paraId="74D5918A" w14:textId="1A38EE8E"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shd w:val="clear" w:color="auto" w:fill="auto"/>
          </w:tcPr>
          <w:p w14:paraId="403D57E4" w14:textId="404B6EB9" w:rsidR="0030252C" w:rsidRPr="00DF7B37" w:rsidRDefault="00C73FB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lang w:val="en-US"/>
              </w:rPr>
            </w:pPr>
            <w:r w:rsidRPr="00DF7B37">
              <w:rPr>
                <w:rFonts w:ascii="Times New Roman" w:hAnsi="Times New Roman" w:cs="Times New Roman"/>
                <w:b/>
                <w:sz w:val="24"/>
                <w:szCs w:val="24"/>
              </w:rPr>
              <w:t>4</w:t>
            </w:r>
            <w:r w:rsidR="0069499C" w:rsidRPr="00DF7B37">
              <w:rPr>
                <w:rFonts w:ascii="Times New Roman" w:hAnsi="Times New Roman" w:cs="Times New Roman"/>
                <w:b/>
                <w:sz w:val="24"/>
                <w:szCs w:val="24"/>
              </w:rPr>
              <w:t xml:space="preserve"> </w:t>
            </w:r>
            <w:r w:rsidR="0030252C" w:rsidRPr="00DF7B37">
              <w:rPr>
                <w:rFonts w:ascii="Times New Roman" w:hAnsi="Times New Roman" w:cs="Times New Roman"/>
                <w:b/>
                <w:sz w:val="24"/>
                <w:szCs w:val="24"/>
              </w:rPr>
              <w:t>/4</w:t>
            </w:r>
          </w:p>
        </w:tc>
        <w:tc>
          <w:tcPr>
            <w:tcW w:w="1795" w:type="dxa"/>
            <w:vMerge w:val="restart"/>
            <w:shd w:val="clear" w:color="auto" w:fill="auto"/>
          </w:tcPr>
          <w:p w14:paraId="717DF1B7"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0C6189F1" w14:textId="456CFF41" w:rsidR="0030252C"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bCs/>
                <w:iCs/>
                <w:sz w:val="24"/>
                <w:szCs w:val="24"/>
              </w:rPr>
              <w:t>ПК 3.4</w:t>
            </w:r>
          </w:p>
        </w:tc>
      </w:tr>
      <w:tr w:rsidR="001B3E17" w:rsidRPr="00045CB3" w14:paraId="202B8544" w14:textId="77777777" w:rsidTr="001F6CA2">
        <w:trPr>
          <w:trHeight w:val="20"/>
        </w:trPr>
        <w:tc>
          <w:tcPr>
            <w:tcW w:w="2429" w:type="dxa"/>
            <w:vMerge/>
            <w:shd w:val="clear" w:color="auto" w:fill="auto"/>
          </w:tcPr>
          <w:p w14:paraId="62F5ACE5" w14:textId="77777777" w:rsidR="001B3E17" w:rsidRPr="00EC5B96" w:rsidRDefault="001B3E17"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5F6AF5A" w14:textId="794A1520" w:rsidR="001B3E17" w:rsidRPr="00EC5B96" w:rsidRDefault="001B3E17"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eastAsia="Times New Roman" w:hAnsi="Times New Roman" w:cs="Times New Roman"/>
                <w:sz w:val="24"/>
                <w:szCs w:val="24"/>
                <w:lang w:eastAsia="ru-RU"/>
              </w:rPr>
              <w:t>Службы Интернета. Поисковые системы. Поиск информации профессионального содержания</w:t>
            </w:r>
          </w:p>
        </w:tc>
        <w:tc>
          <w:tcPr>
            <w:tcW w:w="1392" w:type="dxa"/>
            <w:shd w:val="clear" w:color="auto" w:fill="auto"/>
          </w:tcPr>
          <w:p w14:paraId="63B1C139" w14:textId="77777777" w:rsidR="001B3E17" w:rsidRPr="00DF7B37" w:rsidRDefault="001B3E17"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354E8405" w14:textId="77777777" w:rsidR="001B3E17" w:rsidRPr="00EC5B96" w:rsidRDefault="001B3E17"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3A8E93AD" w14:textId="77777777" w:rsidTr="001F6CA2">
        <w:trPr>
          <w:trHeight w:val="20"/>
        </w:trPr>
        <w:tc>
          <w:tcPr>
            <w:tcW w:w="2429" w:type="dxa"/>
            <w:vMerge/>
            <w:shd w:val="clear" w:color="auto" w:fill="auto"/>
          </w:tcPr>
          <w:p w14:paraId="24A6763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112C2E7" w14:textId="3F2583AA" w:rsidR="0030252C" w:rsidRPr="00EC5B96"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67CBC8FE" w14:textId="74432593"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lang w:val="en-US"/>
              </w:rPr>
            </w:pPr>
            <w:r w:rsidRPr="00DF7B37">
              <w:rPr>
                <w:rFonts w:ascii="Times New Roman" w:hAnsi="Times New Roman" w:cs="Times New Roman"/>
                <w:b/>
                <w:bCs/>
                <w:sz w:val="24"/>
                <w:szCs w:val="24"/>
              </w:rPr>
              <w:t>4</w:t>
            </w:r>
          </w:p>
        </w:tc>
        <w:tc>
          <w:tcPr>
            <w:tcW w:w="1795" w:type="dxa"/>
            <w:vMerge/>
            <w:shd w:val="clear" w:color="auto" w:fill="auto"/>
          </w:tcPr>
          <w:p w14:paraId="0FEAB781"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05A0D971" w14:textId="77777777" w:rsidTr="001F6CA2">
        <w:trPr>
          <w:trHeight w:val="20"/>
        </w:trPr>
        <w:tc>
          <w:tcPr>
            <w:tcW w:w="2429" w:type="dxa"/>
            <w:vMerge/>
            <w:shd w:val="clear" w:color="auto" w:fill="auto"/>
          </w:tcPr>
          <w:p w14:paraId="6DF28E26"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D443AAC" w14:textId="29633146"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Calibri" w:hAnsi="Times New Roman" w:cs="Times New Roman"/>
                <w:sz w:val="24"/>
                <w:szCs w:val="24"/>
              </w:rPr>
              <w:t>Поиск информации профессионального содержания.</w:t>
            </w:r>
          </w:p>
        </w:tc>
        <w:tc>
          <w:tcPr>
            <w:tcW w:w="1392" w:type="dxa"/>
            <w:shd w:val="clear" w:color="auto" w:fill="auto"/>
          </w:tcPr>
          <w:p w14:paraId="0D8B9D7F" w14:textId="08B28DCF"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4025CFC7"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77ADCFF3" w14:textId="77777777" w:rsidTr="001F6CA2">
        <w:trPr>
          <w:trHeight w:val="20"/>
        </w:trPr>
        <w:tc>
          <w:tcPr>
            <w:tcW w:w="2429" w:type="dxa"/>
            <w:vMerge/>
            <w:shd w:val="clear" w:color="auto" w:fill="auto"/>
          </w:tcPr>
          <w:p w14:paraId="4B67F753"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E87FD59" w14:textId="5D66047F"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Calibri" w:hAnsi="Times New Roman" w:cs="Times New Roman"/>
                <w:sz w:val="24"/>
                <w:szCs w:val="24"/>
              </w:rPr>
              <w:t>Работа с информационными образовательными порталами.</w:t>
            </w:r>
          </w:p>
        </w:tc>
        <w:tc>
          <w:tcPr>
            <w:tcW w:w="1392" w:type="dxa"/>
            <w:shd w:val="clear" w:color="auto" w:fill="auto"/>
          </w:tcPr>
          <w:p w14:paraId="720F2322" w14:textId="50716DB8"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49C3CD75"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1E207BEB" w14:textId="77777777" w:rsidTr="001F6CA2">
        <w:trPr>
          <w:trHeight w:val="20"/>
        </w:trPr>
        <w:tc>
          <w:tcPr>
            <w:tcW w:w="2429" w:type="dxa"/>
            <w:vMerge w:val="restart"/>
            <w:shd w:val="clear" w:color="auto" w:fill="auto"/>
          </w:tcPr>
          <w:p w14:paraId="2E8904A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1.</w:t>
            </w:r>
            <w:r w:rsidRPr="004E7C19">
              <w:rPr>
                <w:rFonts w:ascii="Times New Roman" w:hAnsi="Times New Roman" w:cs="Times New Roman"/>
                <w:b/>
                <w:bCs/>
                <w:sz w:val="24"/>
                <w:szCs w:val="24"/>
              </w:rPr>
              <w:t>8</w:t>
            </w:r>
            <w:r w:rsidRPr="00EC5B96">
              <w:rPr>
                <w:rFonts w:ascii="Times New Roman" w:hAnsi="Times New Roman" w:cs="Times New Roman"/>
                <w:b/>
                <w:bCs/>
                <w:sz w:val="24"/>
                <w:szCs w:val="24"/>
              </w:rPr>
              <w:t>.</w:t>
            </w:r>
          </w:p>
          <w:p w14:paraId="029C9320" w14:textId="10E0842E"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eastAsia="Times New Roman" w:hAnsi="Times New Roman" w:cs="Times New Roman"/>
                <w:sz w:val="24"/>
                <w:szCs w:val="24"/>
                <w:lang w:eastAsia="ru-RU"/>
              </w:rPr>
              <w:t>Сетевое хранение данных и цифрового контента. Облачные сервисы.</w:t>
            </w:r>
          </w:p>
        </w:tc>
        <w:tc>
          <w:tcPr>
            <w:tcW w:w="9308" w:type="dxa"/>
            <w:shd w:val="clear" w:color="auto" w:fill="auto"/>
          </w:tcPr>
          <w:p w14:paraId="4BC4E3B4" w14:textId="0575B2A5"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vMerge w:val="restart"/>
            <w:shd w:val="clear" w:color="auto" w:fill="auto"/>
          </w:tcPr>
          <w:p w14:paraId="5B604942" w14:textId="1313E590" w:rsidR="0030252C" w:rsidRPr="00DF7B37" w:rsidRDefault="00C73FB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lang w:val="en-US"/>
              </w:rPr>
            </w:pPr>
            <w:r w:rsidRPr="00DF7B37">
              <w:rPr>
                <w:rFonts w:ascii="Times New Roman" w:hAnsi="Times New Roman" w:cs="Times New Roman"/>
                <w:b/>
                <w:sz w:val="24"/>
                <w:szCs w:val="24"/>
              </w:rPr>
              <w:t>4</w:t>
            </w:r>
            <w:r w:rsidR="0030252C" w:rsidRPr="00DF7B37">
              <w:rPr>
                <w:rFonts w:ascii="Times New Roman" w:hAnsi="Times New Roman" w:cs="Times New Roman"/>
                <w:b/>
                <w:sz w:val="24"/>
                <w:szCs w:val="24"/>
              </w:rPr>
              <w:t>/4</w:t>
            </w:r>
          </w:p>
        </w:tc>
        <w:tc>
          <w:tcPr>
            <w:tcW w:w="1795" w:type="dxa"/>
            <w:vMerge w:val="restart"/>
            <w:shd w:val="clear" w:color="auto" w:fill="auto"/>
          </w:tcPr>
          <w:p w14:paraId="4FED1D01" w14:textId="77777777" w:rsidR="003027D2" w:rsidRPr="00045CB3" w:rsidRDefault="003027D2" w:rsidP="00302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045CB3">
              <w:rPr>
                <w:rFonts w:ascii="Times New Roman" w:hAnsi="Times New Roman" w:cs="Times New Roman"/>
                <w:sz w:val="24"/>
                <w:szCs w:val="24"/>
              </w:rPr>
              <w:t>ОК 01</w:t>
            </w:r>
          </w:p>
          <w:p w14:paraId="17E743CB" w14:textId="567E914B" w:rsidR="0030252C" w:rsidRPr="00EC5B96" w:rsidRDefault="003027D2" w:rsidP="003027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045CB3">
              <w:rPr>
                <w:rFonts w:ascii="Times New Roman" w:hAnsi="Times New Roman" w:cs="Times New Roman"/>
                <w:sz w:val="24"/>
                <w:szCs w:val="24"/>
              </w:rPr>
              <w:t>ОК 02</w:t>
            </w:r>
          </w:p>
        </w:tc>
      </w:tr>
      <w:tr w:rsidR="0030252C" w:rsidRPr="00045CB3" w14:paraId="6A5537AA" w14:textId="77777777" w:rsidTr="001F6CA2">
        <w:trPr>
          <w:trHeight w:val="20"/>
        </w:trPr>
        <w:tc>
          <w:tcPr>
            <w:tcW w:w="2429" w:type="dxa"/>
            <w:vMerge/>
            <w:shd w:val="clear" w:color="auto" w:fill="auto"/>
          </w:tcPr>
          <w:p w14:paraId="5F3EB08C"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307E452" w14:textId="03C497DC"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eastAsia="Times New Roman" w:hAnsi="Times New Roman" w:cs="Times New Roman"/>
                <w:sz w:val="24"/>
                <w:szCs w:val="24"/>
                <w:lang w:eastAsia="ru-RU"/>
              </w:rPr>
              <w:t>Сетевое хранение данных и цифрового контента. Облачные сервисы. Разделение прав доступа в облачных хранилищах. Соблюдение мер безопасности, предотвращающих незаконное распространение персональных данных</w:t>
            </w:r>
          </w:p>
        </w:tc>
        <w:tc>
          <w:tcPr>
            <w:tcW w:w="1392" w:type="dxa"/>
            <w:vMerge/>
            <w:shd w:val="clear" w:color="auto" w:fill="auto"/>
          </w:tcPr>
          <w:p w14:paraId="60CEE21F" w14:textId="77777777"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lang w:val="en-US"/>
              </w:rPr>
            </w:pPr>
          </w:p>
        </w:tc>
        <w:tc>
          <w:tcPr>
            <w:tcW w:w="1795" w:type="dxa"/>
            <w:vMerge/>
            <w:shd w:val="clear" w:color="auto" w:fill="auto"/>
          </w:tcPr>
          <w:p w14:paraId="7BC5B247"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64B6136B" w14:textId="77777777" w:rsidTr="001F6CA2">
        <w:trPr>
          <w:trHeight w:val="20"/>
        </w:trPr>
        <w:tc>
          <w:tcPr>
            <w:tcW w:w="2429" w:type="dxa"/>
            <w:vMerge/>
            <w:shd w:val="clear" w:color="auto" w:fill="auto"/>
          </w:tcPr>
          <w:p w14:paraId="1A531808"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0CD9A1E" w14:textId="2A2E1109" w:rsidR="0030252C" w:rsidRPr="00EC5B96" w:rsidRDefault="00E17086"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6A9E0EA5" w14:textId="602EB3FB" w:rsidR="0030252C" w:rsidRPr="00DF7B37"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lang w:val="en-US"/>
              </w:rPr>
            </w:pPr>
            <w:r w:rsidRPr="00DF7B37">
              <w:rPr>
                <w:rFonts w:ascii="Times New Roman" w:hAnsi="Times New Roman" w:cs="Times New Roman"/>
                <w:b/>
                <w:bCs/>
                <w:sz w:val="24"/>
                <w:szCs w:val="24"/>
              </w:rPr>
              <w:t>4</w:t>
            </w:r>
          </w:p>
        </w:tc>
        <w:tc>
          <w:tcPr>
            <w:tcW w:w="1795" w:type="dxa"/>
            <w:vMerge/>
            <w:shd w:val="clear" w:color="auto" w:fill="auto"/>
          </w:tcPr>
          <w:p w14:paraId="4CA4AE0D"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1DC8486F" w14:textId="77777777" w:rsidTr="001F6CA2">
        <w:trPr>
          <w:trHeight w:val="20"/>
        </w:trPr>
        <w:tc>
          <w:tcPr>
            <w:tcW w:w="2429" w:type="dxa"/>
            <w:vMerge/>
            <w:shd w:val="clear" w:color="auto" w:fill="auto"/>
          </w:tcPr>
          <w:p w14:paraId="29569AA4"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A77567F" w14:textId="2DC77393"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sz w:val="24"/>
                <w:szCs w:val="24"/>
              </w:rPr>
              <w:t>Организация личного информационного пространства.</w:t>
            </w:r>
          </w:p>
        </w:tc>
        <w:tc>
          <w:tcPr>
            <w:tcW w:w="1392" w:type="dxa"/>
            <w:shd w:val="clear" w:color="auto" w:fill="auto"/>
          </w:tcPr>
          <w:p w14:paraId="4F3E4CEF" w14:textId="2F271756" w:rsidR="0030252C" w:rsidRPr="00D03ED0"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Cs/>
                <w:sz w:val="24"/>
                <w:szCs w:val="24"/>
              </w:rPr>
              <w:t>2</w:t>
            </w:r>
          </w:p>
        </w:tc>
        <w:tc>
          <w:tcPr>
            <w:tcW w:w="1795" w:type="dxa"/>
            <w:vMerge/>
            <w:shd w:val="clear" w:color="auto" w:fill="auto"/>
          </w:tcPr>
          <w:p w14:paraId="241A3DF9"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0252C" w:rsidRPr="00045CB3" w14:paraId="3269F341" w14:textId="77777777" w:rsidTr="001F6CA2">
        <w:trPr>
          <w:trHeight w:val="20"/>
        </w:trPr>
        <w:tc>
          <w:tcPr>
            <w:tcW w:w="2429" w:type="dxa"/>
            <w:vMerge/>
            <w:shd w:val="clear" w:color="auto" w:fill="auto"/>
          </w:tcPr>
          <w:p w14:paraId="589C923F"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9A35AA6" w14:textId="57A99668"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sz w:val="24"/>
                <w:szCs w:val="24"/>
              </w:rPr>
              <w:t>Применение облачных сервисов в организации сетевого взаимодействия.</w:t>
            </w:r>
          </w:p>
        </w:tc>
        <w:tc>
          <w:tcPr>
            <w:tcW w:w="1392" w:type="dxa"/>
            <w:shd w:val="clear" w:color="auto" w:fill="auto"/>
          </w:tcPr>
          <w:p w14:paraId="5AD94B06" w14:textId="4C639A7F" w:rsidR="0030252C" w:rsidRPr="00D03ED0"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Cs/>
                <w:sz w:val="24"/>
                <w:szCs w:val="24"/>
              </w:rPr>
              <w:t>2</w:t>
            </w:r>
          </w:p>
        </w:tc>
        <w:tc>
          <w:tcPr>
            <w:tcW w:w="1795" w:type="dxa"/>
            <w:vMerge/>
            <w:shd w:val="clear" w:color="auto" w:fill="auto"/>
          </w:tcPr>
          <w:p w14:paraId="5D201246" w14:textId="77777777" w:rsidR="0030252C" w:rsidRPr="00EC5B96" w:rsidRDefault="0030252C"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393EAE" w:rsidRPr="00045CB3" w14:paraId="25579190" w14:textId="77777777" w:rsidTr="001F6CA2">
        <w:trPr>
          <w:trHeight w:val="132"/>
        </w:trPr>
        <w:tc>
          <w:tcPr>
            <w:tcW w:w="2429" w:type="dxa"/>
            <w:vMerge w:val="restart"/>
            <w:shd w:val="clear" w:color="auto" w:fill="auto"/>
          </w:tcPr>
          <w:p w14:paraId="2F6F06A4"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1.</w:t>
            </w:r>
            <w:r w:rsidRPr="00D03ED0">
              <w:rPr>
                <w:rFonts w:ascii="Times New Roman" w:hAnsi="Times New Roman" w:cs="Times New Roman"/>
                <w:b/>
                <w:bCs/>
                <w:sz w:val="24"/>
                <w:szCs w:val="24"/>
              </w:rPr>
              <w:t>9</w:t>
            </w:r>
            <w:r w:rsidRPr="00EC5B96">
              <w:rPr>
                <w:rFonts w:ascii="Times New Roman" w:hAnsi="Times New Roman" w:cs="Times New Roman"/>
                <w:b/>
                <w:bCs/>
                <w:sz w:val="24"/>
                <w:szCs w:val="24"/>
              </w:rPr>
              <w:t>.</w:t>
            </w:r>
          </w:p>
          <w:p w14:paraId="6E365A98" w14:textId="77777777" w:rsidR="00393EAE"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C5B96">
              <w:rPr>
                <w:rFonts w:ascii="Times New Roman" w:eastAsia="Times New Roman" w:hAnsi="Times New Roman" w:cs="Times New Roman"/>
                <w:sz w:val="24"/>
                <w:szCs w:val="24"/>
                <w:lang w:eastAsia="ru-RU"/>
              </w:rPr>
              <w:t>Информационная безопасность.</w:t>
            </w:r>
          </w:p>
          <w:p w14:paraId="1EA10018" w14:textId="2AB7F7CD" w:rsidR="00F57C5B" w:rsidRPr="00EC5B96" w:rsidRDefault="00F57C5B"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308" w:type="dxa"/>
            <w:shd w:val="clear" w:color="auto" w:fill="auto"/>
          </w:tcPr>
          <w:p w14:paraId="218D51E4" w14:textId="282E17D9"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shd w:val="clear" w:color="auto" w:fill="auto"/>
          </w:tcPr>
          <w:p w14:paraId="458B6202" w14:textId="13E2385A" w:rsidR="00393EAE" w:rsidRPr="00DF7B37"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lang w:val="en-US"/>
              </w:rPr>
              <w:t>2</w:t>
            </w:r>
            <w:r w:rsidRPr="00DF7B37">
              <w:rPr>
                <w:rFonts w:ascii="Times New Roman" w:hAnsi="Times New Roman" w:cs="Times New Roman"/>
                <w:b/>
                <w:sz w:val="24"/>
                <w:szCs w:val="24"/>
              </w:rPr>
              <w:t>/-</w:t>
            </w:r>
          </w:p>
        </w:tc>
        <w:tc>
          <w:tcPr>
            <w:tcW w:w="1795" w:type="dxa"/>
            <w:vMerge w:val="restart"/>
            <w:shd w:val="clear" w:color="auto" w:fill="auto"/>
          </w:tcPr>
          <w:p w14:paraId="0F3BB9D3"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01</w:t>
            </w:r>
          </w:p>
          <w:p w14:paraId="5AECED42" w14:textId="77777777"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015497FE" w14:textId="7482E6FD" w:rsidR="00393EAE" w:rsidRPr="00EC5B96" w:rsidRDefault="00393EAE" w:rsidP="00EC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393EAE" w:rsidRPr="00045CB3" w14:paraId="48AED381" w14:textId="77777777" w:rsidTr="001F6CA2">
        <w:trPr>
          <w:trHeight w:val="20"/>
        </w:trPr>
        <w:tc>
          <w:tcPr>
            <w:tcW w:w="2429" w:type="dxa"/>
            <w:vMerge/>
            <w:shd w:val="clear" w:color="auto" w:fill="auto"/>
          </w:tcPr>
          <w:p w14:paraId="01F3B554" w14:textId="77777777"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D7FF688" w14:textId="40CDC479"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0A20D6">
              <w:rPr>
                <w:rFonts w:ascii="Times New Roman" w:eastAsia="Times New Roman" w:hAnsi="Times New Roman" w:cs="Times New Roman"/>
                <w:b/>
                <w:sz w:val="24"/>
                <w:szCs w:val="24"/>
              </w:rPr>
              <w:t>Теоретическое обучение:</w:t>
            </w:r>
          </w:p>
        </w:tc>
        <w:tc>
          <w:tcPr>
            <w:tcW w:w="1392" w:type="dxa"/>
            <w:shd w:val="clear" w:color="auto" w:fill="auto"/>
          </w:tcPr>
          <w:p w14:paraId="3121C741" w14:textId="1682EB2C" w:rsidR="00393EAE" w:rsidRPr="00241390" w:rsidRDefault="004B0E23"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241390">
              <w:rPr>
                <w:rFonts w:ascii="Times New Roman" w:hAnsi="Times New Roman" w:cs="Times New Roman"/>
                <w:sz w:val="24"/>
                <w:szCs w:val="24"/>
              </w:rPr>
              <w:t>2</w:t>
            </w:r>
          </w:p>
        </w:tc>
        <w:tc>
          <w:tcPr>
            <w:tcW w:w="1795" w:type="dxa"/>
            <w:vMerge/>
            <w:shd w:val="clear" w:color="auto" w:fill="auto"/>
          </w:tcPr>
          <w:p w14:paraId="77E5DF27" w14:textId="77777777"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393EAE" w:rsidRPr="00045CB3" w14:paraId="109FF96D" w14:textId="77777777" w:rsidTr="001F6CA2">
        <w:trPr>
          <w:trHeight w:val="20"/>
        </w:trPr>
        <w:tc>
          <w:tcPr>
            <w:tcW w:w="2429" w:type="dxa"/>
            <w:vMerge/>
            <w:shd w:val="clear" w:color="auto" w:fill="auto"/>
          </w:tcPr>
          <w:p w14:paraId="0F834319" w14:textId="77777777"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39B1CBBB" w14:textId="7054257A"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Информационная безопасность.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w:t>
            </w:r>
          </w:p>
        </w:tc>
        <w:tc>
          <w:tcPr>
            <w:tcW w:w="1392" w:type="dxa"/>
            <w:shd w:val="clear" w:color="auto" w:fill="auto"/>
          </w:tcPr>
          <w:p w14:paraId="74E1A0DE" w14:textId="77777777" w:rsidR="00393EAE" w:rsidRPr="00DF7B37"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95" w:type="dxa"/>
            <w:vMerge/>
            <w:shd w:val="clear" w:color="auto" w:fill="auto"/>
          </w:tcPr>
          <w:p w14:paraId="0EE55FFC" w14:textId="77777777" w:rsidR="00393EAE" w:rsidRPr="00EC5B96" w:rsidRDefault="00393EA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7DC5758E" w14:textId="77777777" w:rsidTr="001F6CA2">
        <w:trPr>
          <w:trHeight w:val="20"/>
        </w:trPr>
        <w:tc>
          <w:tcPr>
            <w:tcW w:w="2429" w:type="dxa"/>
            <w:shd w:val="clear" w:color="auto" w:fill="auto"/>
          </w:tcPr>
          <w:p w14:paraId="4FF061C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Раздел 2.</w:t>
            </w:r>
          </w:p>
        </w:tc>
        <w:tc>
          <w:tcPr>
            <w:tcW w:w="9308" w:type="dxa"/>
            <w:shd w:val="clear" w:color="auto" w:fill="auto"/>
          </w:tcPr>
          <w:p w14:paraId="53E3D60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Использование программных систем и сервисов</w:t>
            </w:r>
          </w:p>
        </w:tc>
        <w:tc>
          <w:tcPr>
            <w:tcW w:w="1392" w:type="dxa"/>
            <w:shd w:val="clear" w:color="auto" w:fill="auto"/>
          </w:tcPr>
          <w:p w14:paraId="66969000" w14:textId="3AD89C15" w:rsidR="0069499C" w:rsidRPr="00DF7B37" w:rsidRDefault="00E057E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30</w:t>
            </w:r>
            <w:r w:rsidR="00E61E50">
              <w:rPr>
                <w:rFonts w:ascii="Times New Roman" w:hAnsi="Times New Roman" w:cs="Times New Roman"/>
                <w:b/>
                <w:sz w:val="24"/>
                <w:szCs w:val="24"/>
              </w:rPr>
              <w:t>/28</w:t>
            </w:r>
          </w:p>
        </w:tc>
        <w:tc>
          <w:tcPr>
            <w:tcW w:w="1795" w:type="dxa"/>
            <w:shd w:val="clear" w:color="auto" w:fill="auto"/>
          </w:tcPr>
          <w:p w14:paraId="391F3873"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635E2C5C" w14:textId="77777777" w:rsidTr="001F6CA2">
        <w:trPr>
          <w:trHeight w:val="20"/>
        </w:trPr>
        <w:tc>
          <w:tcPr>
            <w:tcW w:w="2429" w:type="dxa"/>
            <w:vMerge w:val="restart"/>
            <w:shd w:val="clear" w:color="auto" w:fill="auto"/>
          </w:tcPr>
          <w:p w14:paraId="149586D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2.1.</w:t>
            </w:r>
          </w:p>
          <w:p w14:paraId="1B3BCA5D" w14:textId="77F73E73"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Обработка информации в текстовых процессорах.</w:t>
            </w:r>
          </w:p>
        </w:tc>
        <w:tc>
          <w:tcPr>
            <w:tcW w:w="9308" w:type="dxa"/>
            <w:shd w:val="clear" w:color="auto" w:fill="auto"/>
          </w:tcPr>
          <w:p w14:paraId="5FCF1C56" w14:textId="535FD21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vMerge w:val="restart"/>
            <w:shd w:val="clear" w:color="auto" w:fill="auto"/>
          </w:tcPr>
          <w:p w14:paraId="277F052E" w14:textId="31225225" w:rsidR="0069499C" w:rsidRPr="00DF7B37" w:rsidRDefault="00C73FB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6</w:t>
            </w:r>
            <w:r w:rsidR="0069499C" w:rsidRPr="00DF7B37">
              <w:rPr>
                <w:rFonts w:ascii="Times New Roman" w:hAnsi="Times New Roman" w:cs="Times New Roman"/>
                <w:b/>
                <w:sz w:val="24"/>
                <w:szCs w:val="24"/>
              </w:rPr>
              <w:t xml:space="preserve"> /6</w:t>
            </w:r>
          </w:p>
        </w:tc>
        <w:tc>
          <w:tcPr>
            <w:tcW w:w="1795" w:type="dxa"/>
            <w:vMerge w:val="restart"/>
            <w:shd w:val="clear" w:color="auto" w:fill="auto"/>
          </w:tcPr>
          <w:p w14:paraId="4EF68BC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EC5B96">
              <w:rPr>
                <w:rFonts w:ascii="Times New Roman" w:hAnsi="Times New Roman" w:cs="Times New Roman"/>
                <w:sz w:val="24"/>
                <w:szCs w:val="24"/>
              </w:rPr>
              <w:t>ОК 02</w:t>
            </w:r>
          </w:p>
        </w:tc>
      </w:tr>
      <w:tr w:rsidR="0069499C" w:rsidRPr="00045CB3" w14:paraId="1CBD154B" w14:textId="77777777" w:rsidTr="001F6CA2">
        <w:trPr>
          <w:trHeight w:val="20"/>
        </w:trPr>
        <w:tc>
          <w:tcPr>
            <w:tcW w:w="2429" w:type="dxa"/>
            <w:vMerge/>
            <w:shd w:val="clear" w:color="auto" w:fill="auto"/>
          </w:tcPr>
          <w:p w14:paraId="2ED8AD0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9738737" w14:textId="73C79BD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392" w:type="dxa"/>
            <w:vMerge/>
            <w:shd w:val="clear" w:color="auto" w:fill="auto"/>
          </w:tcPr>
          <w:p w14:paraId="70172B5C"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43E7553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78FD7DE" w14:textId="77777777" w:rsidTr="001F6CA2">
        <w:trPr>
          <w:trHeight w:val="50"/>
        </w:trPr>
        <w:tc>
          <w:tcPr>
            <w:tcW w:w="2429" w:type="dxa"/>
            <w:vMerge/>
            <w:shd w:val="clear" w:color="auto" w:fill="auto"/>
          </w:tcPr>
          <w:p w14:paraId="1CE6B0D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91A2235" w14:textId="554E1FDA"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5A9F34C0" w14:textId="36750D6B"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6</w:t>
            </w:r>
          </w:p>
        </w:tc>
        <w:tc>
          <w:tcPr>
            <w:tcW w:w="1795" w:type="dxa"/>
            <w:vMerge/>
            <w:shd w:val="clear" w:color="auto" w:fill="auto"/>
          </w:tcPr>
          <w:p w14:paraId="28B7A05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635906A7" w14:textId="77777777" w:rsidTr="001F6CA2">
        <w:trPr>
          <w:trHeight w:val="50"/>
        </w:trPr>
        <w:tc>
          <w:tcPr>
            <w:tcW w:w="2429" w:type="dxa"/>
            <w:vMerge/>
            <w:shd w:val="clear" w:color="auto" w:fill="auto"/>
          </w:tcPr>
          <w:p w14:paraId="2A956F2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1D703FD" w14:textId="1FFC02FA"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Обработка информации в текстовых процессорах.</w:t>
            </w:r>
          </w:p>
        </w:tc>
        <w:tc>
          <w:tcPr>
            <w:tcW w:w="1392" w:type="dxa"/>
            <w:shd w:val="clear" w:color="auto" w:fill="auto"/>
          </w:tcPr>
          <w:p w14:paraId="70C0D74D" w14:textId="5F9A0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1108F5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3F968EC" w14:textId="77777777" w:rsidTr="001F6CA2">
        <w:trPr>
          <w:trHeight w:val="293"/>
        </w:trPr>
        <w:tc>
          <w:tcPr>
            <w:tcW w:w="2429" w:type="dxa"/>
            <w:vMerge/>
            <w:shd w:val="clear" w:color="auto" w:fill="auto"/>
          </w:tcPr>
          <w:p w14:paraId="1260924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DD9A02A" w14:textId="220AF994" w:rsidR="00C73FBB" w:rsidRPr="004B0E23"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eastAsia="Calibri" w:hAnsi="Times New Roman" w:cs="Times New Roman"/>
                <w:sz w:val="24"/>
                <w:szCs w:val="24"/>
                <w:shd w:val="clear" w:color="auto" w:fill="FFFFFF"/>
              </w:rPr>
              <w:t>Создание, редактирование и</w:t>
            </w:r>
            <w:r w:rsidRPr="00EC5B96">
              <w:rPr>
                <w:rFonts w:ascii="Times New Roman" w:eastAsia="Calibri" w:hAnsi="Times New Roman" w:cs="Times New Roman"/>
                <w:b/>
                <w:sz w:val="24"/>
                <w:szCs w:val="24"/>
                <w:shd w:val="clear" w:color="auto" w:fill="FFFFFF"/>
              </w:rPr>
              <w:t xml:space="preserve"> </w:t>
            </w:r>
            <w:r w:rsidRPr="00EC5B96">
              <w:rPr>
                <w:rFonts w:ascii="Times New Roman" w:hAnsi="Times New Roman" w:cs="Times New Roman"/>
                <w:sz w:val="24"/>
                <w:szCs w:val="24"/>
              </w:rPr>
              <w:t>форматирование текстового документа.</w:t>
            </w:r>
          </w:p>
        </w:tc>
        <w:tc>
          <w:tcPr>
            <w:tcW w:w="1392" w:type="dxa"/>
            <w:shd w:val="clear" w:color="auto" w:fill="auto"/>
          </w:tcPr>
          <w:p w14:paraId="40E23F54" w14:textId="507D7638"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42A44BB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0532721" w14:textId="77777777" w:rsidTr="001F6CA2">
        <w:trPr>
          <w:trHeight w:val="50"/>
        </w:trPr>
        <w:tc>
          <w:tcPr>
            <w:tcW w:w="2429" w:type="dxa"/>
            <w:vMerge/>
            <w:shd w:val="clear" w:color="auto" w:fill="auto"/>
          </w:tcPr>
          <w:p w14:paraId="2D0BB96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35D438E0" w14:textId="1A15648E" w:rsidR="00C73FBB" w:rsidRPr="004B0E23"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shd w:val="clear" w:color="auto" w:fill="FFFFFF"/>
              </w:rPr>
            </w:pPr>
            <w:r w:rsidRPr="00EC5B96">
              <w:rPr>
                <w:rFonts w:ascii="Times New Roman" w:hAnsi="Times New Roman" w:cs="Times New Roman"/>
                <w:sz w:val="24"/>
                <w:szCs w:val="24"/>
                <w:shd w:val="clear" w:color="auto" w:fill="FFFFFF"/>
              </w:rPr>
              <w:t>Визуальное представление текстовой информации.</w:t>
            </w:r>
          </w:p>
        </w:tc>
        <w:tc>
          <w:tcPr>
            <w:tcW w:w="1392" w:type="dxa"/>
            <w:shd w:val="clear" w:color="auto" w:fill="auto"/>
          </w:tcPr>
          <w:p w14:paraId="2996B368" w14:textId="52716803"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156D61F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113FAD2D" w14:textId="77777777" w:rsidTr="001F6CA2">
        <w:trPr>
          <w:trHeight w:val="20"/>
        </w:trPr>
        <w:tc>
          <w:tcPr>
            <w:tcW w:w="2429" w:type="dxa"/>
            <w:vMerge w:val="restart"/>
            <w:shd w:val="clear" w:color="auto" w:fill="auto"/>
          </w:tcPr>
          <w:p w14:paraId="54592F72" w14:textId="21A1FF6E"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2.2.</w:t>
            </w:r>
            <w:r w:rsidRPr="00EC5B96">
              <w:rPr>
                <w:rFonts w:ascii="Times New Roman" w:hAnsi="Times New Roman" w:cs="Times New Roman"/>
                <w:sz w:val="24"/>
                <w:szCs w:val="24"/>
              </w:rPr>
              <w:t xml:space="preserve"> Технологии создания структурированных текстовых документов.</w:t>
            </w:r>
          </w:p>
        </w:tc>
        <w:tc>
          <w:tcPr>
            <w:tcW w:w="9308" w:type="dxa"/>
            <w:shd w:val="clear" w:color="auto" w:fill="auto"/>
          </w:tcPr>
          <w:p w14:paraId="7C7E1369" w14:textId="6D4BCC02"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0BBB8BAC" w14:textId="57327513" w:rsidR="0069499C" w:rsidRPr="00DF7B37" w:rsidRDefault="00C73FB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4</w:t>
            </w:r>
            <w:r w:rsidR="0069499C" w:rsidRPr="00DF7B37">
              <w:rPr>
                <w:rFonts w:ascii="Times New Roman" w:hAnsi="Times New Roman" w:cs="Times New Roman"/>
                <w:b/>
                <w:sz w:val="24"/>
                <w:szCs w:val="24"/>
              </w:rPr>
              <w:t>/4</w:t>
            </w:r>
          </w:p>
        </w:tc>
        <w:tc>
          <w:tcPr>
            <w:tcW w:w="1795" w:type="dxa"/>
            <w:vMerge w:val="restart"/>
            <w:shd w:val="clear" w:color="auto" w:fill="auto"/>
          </w:tcPr>
          <w:p w14:paraId="5C16802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34EA07F2" w14:textId="79C00BF6"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78FB3707" w14:textId="77777777" w:rsidTr="001F6CA2">
        <w:trPr>
          <w:trHeight w:val="20"/>
        </w:trPr>
        <w:tc>
          <w:tcPr>
            <w:tcW w:w="2429" w:type="dxa"/>
            <w:vMerge/>
            <w:shd w:val="clear" w:color="auto" w:fill="auto"/>
          </w:tcPr>
          <w:p w14:paraId="52E35E2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79FF0F4" w14:textId="0ADE2E9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392" w:type="dxa"/>
            <w:vMerge/>
            <w:shd w:val="clear" w:color="auto" w:fill="auto"/>
          </w:tcPr>
          <w:p w14:paraId="4DEBCB55"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69E45E1C"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0DBD5FB9" w14:textId="77777777" w:rsidTr="001F6CA2">
        <w:trPr>
          <w:trHeight w:val="78"/>
        </w:trPr>
        <w:tc>
          <w:tcPr>
            <w:tcW w:w="2429" w:type="dxa"/>
            <w:vMerge/>
            <w:shd w:val="clear" w:color="auto" w:fill="auto"/>
          </w:tcPr>
          <w:p w14:paraId="587B061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02A5BEFC" w14:textId="03979E11"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2B9C6B1E" w14:textId="21300844"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4</w:t>
            </w:r>
          </w:p>
        </w:tc>
        <w:tc>
          <w:tcPr>
            <w:tcW w:w="1795" w:type="dxa"/>
            <w:vMerge/>
            <w:shd w:val="clear" w:color="auto" w:fill="auto"/>
          </w:tcPr>
          <w:p w14:paraId="2AC61FC4"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5AB7A7B" w14:textId="77777777" w:rsidTr="001F6CA2">
        <w:trPr>
          <w:trHeight w:val="78"/>
        </w:trPr>
        <w:tc>
          <w:tcPr>
            <w:tcW w:w="2429" w:type="dxa"/>
            <w:vMerge/>
            <w:shd w:val="clear" w:color="auto" w:fill="auto"/>
          </w:tcPr>
          <w:p w14:paraId="03D9796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912C4DF" w14:textId="41BF617F"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Создание структурированных текстовых документов</w:t>
            </w:r>
          </w:p>
        </w:tc>
        <w:tc>
          <w:tcPr>
            <w:tcW w:w="1392" w:type="dxa"/>
            <w:shd w:val="clear" w:color="auto" w:fill="auto"/>
          </w:tcPr>
          <w:p w14:paraId="70178D27" w14:textId="6DA1357F"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528F11D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1006FB38" w14:textId="77777777" w:rsidTr="001F6CA2">
        <w:trPr>
          <w:trHeight w:val="78"/>
        </w:trPr>
        <w:tc>
          <w:tcPr>
            <w:tcW w:w="2429" w:type="dxa"/>
            <w:vMerge/>
            <w:shd w:val="clear" w:color="auto" w:fill="auto"/>
          </w:tcPr>
          <w:p w14:paraId="6EFB83A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1F6F3BD" w14:textId="660C0AA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Calibri" w:hAnsi="Times New Roman" w:cs="Times New Roman"/>
                <w:sz w:val="24"/>
                <w:szCs w:val="24"/>
              </w:rPr>
              <w:t>Создание многостраничного документа с гипертекстом.</w:t>
            </w:r>
          </w:p>
        </w:tc>
        <w:tc>
          <w:tcPr>
            <w:tcW w:w="1392" w:type="dxa"/>
            <w:shd w:val="clear" w:color="auto" w:fill="auto"/>
          </w:tcPr>
          <w:p w14:paraId="39F1718D" w14:textId="55A3EE30"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7E9E0A8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41390" w:rsidRPr="00045CB3" w14:paraId="7060D44B" w14:textId="77777777" w:rsidTr="001F6CA2">
        <w:trPr>
          <w:trHeight w:val="272"/>
        </w:trPr>
        <w:tc>
          <w:tcPr>
            <w:tcW w:w="2429" w:type="dxa"/>
            <w:vMerge w:val="restart"/>
            <w:shd w:val="clear" w:color="auto" w:fill="auto"/>
          </w:tcPr>
          <w:p w14:paraId="004938DF" w14:textId="77777777" w:rsidR="00241390"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b/>
                <w:bCs/>
                <w:sz w:val="24"/>
                <w:szCs w:val="24"/>
              </w:rPr>
              <w:t xml:space="preserve">Тема 2.3. </w:t>
            </w:r>
            <w:r w:rsidRPr="00EC5B96">
              <w:rPr>
                <w:rFonts w:ascii="Times New Roman" w:hAnsi="Times New Roman" w:cs="Times New Roman"/>
                <w:sz w:val="24"/>
                <w:szCs w:val="24"/>
              </w:rPr>
              <w:t>Компьютерная графика и мультимедиа.</w:t>
            </w:r>
          </w:p>
          <w:p w14:paraId="350DF48E" w14:textId="411A583D"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36BB5D6" w14:textId="7EFBFA39"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062BD32C" w14:textId="4032A4B1" w:rsidR="00241390" w:rsidRPr="00DF7B37"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2/-</w:t>
            </w:r>
          </w:p>
        </w:tc>
        <w:tc>
          <w:tcPr>
            <w:tcW w:w="1795" w:type="dxa"/>
            <w:vMerge w:val="restart"/>
            <w:shd w:val="clear" w:color="auto" w:fill="auto"/>
          </w:tcPr>
          <w:p w14:paraId="5A50FF59" w14:textId="01913FF2"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tc>
      </w:tr>
      <w:tr w:rsidR="00241390" w:rsidRPr="00045CB3" w14:paraId="2AE7FE48" w14:textId="77777777" w:rsidTr="001F6CA2">
        <w:trPr>
          <w:trHeight w:val="20"/>
        </w:trPr>
        <w:tc>
          <w:tcPr>
            <w:tcW w:w="2429" w:type="dxa"/>
            <w:vMerge/>
            <w:shd w:val="clear" w:color="auto" w:fill="auto"/>
          </w:tcPr>
          <w:p w14:paraId="0CFB1982" w14:textId="77777777"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180E37F1" w14:textId="64841427"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0A20D6">
              <w:rPr>
                <w:rFonts w:ascii="Times New Roman" w:eastAsia="Times New Roman" w:hAnsi="Times New Roman" w:cs="Times New Roman"/>
                <w:b/>
                <w:sz w:val="24"/>
                <w:szCs w:val="24"/>
              </w:rPr>
              <w:t>Теоретическое обучение:</w:t>
            </w:r>
          </w:p>
        </w:tc>
        <w:tc>
          <w:tcPr>
            <w:tcW w:w="1392" w:type="dxa"/>
            <w:shd w:val="clear" w:color="auto" w:fill="auto"/>
          </w:tcPr>
          <w:p w14:paraId="7484D65D" w14:textId="4AED843E" w:rsidR="00241390" w:rsidRPr="00241390"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241390">
              <w:rPr>
                <w:rFonts w:ascii="Times New Roman" w:hAnsi="Times New Roman" w:cs="Times New Roman"/>
                <w:sz w:val="24"/>
                <w:szCs w:val="24"/>
              </w:rPr>
              <w:t>2</w:t>
            </w:r>
          </w:p>
        </w:tc>
        <w:tc>
          <w:tcPr>
            <w:tcW w:w="1795" w:type="dxa"/>
            <w:vMerge/>
            <w:shd w:val="clear" w:color="auto" w:fill="auto"/>
          </w:tcPr>
          <w:p w14:paraId="2720A85F" w14:textId="77777777"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241390" w:rsidRPr="00045CB3" w14:paraId="4E4D252F" w14:textId="77777777" w:rsidTr="001F6CA2">
        <w:trPr>
          <w:trHeight w:val="20"/>
        </w:trPr>
        <w:tc>
          <w:tcPr>
            <w:tcW w:w="2429" w:type="dxa"/>
            <w:vMerge/>
            <w:shd w:val="clear" w:color="auto" w:fill="auto"/>
          </w:tcPr>
          <w:p w14:paraId="5C3444F8" w14:textId="77777777"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5C46B5AF" w14:textId="3E5CE16B"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sz w:val="24"/>
                <w:szCs w:val="24"/>
              </w:rPr>
              <w:t xml:space="preserve">Компьютерная графика и мультимедиа. Компьютерная графика и её виды. Форматы мультимедийных файлов. Графические редакторы (ПО </w:t>
            </w:r>
            <w:proofErr w:type="spellStart"/>
            <w:r w:rsidRPr="00EC5B96">
              <w:rPr>
                <w:rFonts w:ascii="Times New Roman" w:hAnsi="Times New Roman" w:cs="Times New Roman"/>
                <w:sz w:val="24"/>
                <w:szCs w:val="24"/>
              </w:rPr>
              <w:t>Gimp</w:t>
            </w:r>
            <w:proofErr w:type="spellEnd"/>
            <w:r w:rsidRPr="00EC5B96">
              <w:rPr>
                <w:rFonts w:ascii="Times New Roman" w:hAnsi="Times New Roman" w:cs="Times New Roman"/>
                <w:sz w:val="24"/>
                <w:szCs w:val="24"/>
              </w:rPr>
              <w:t xml:space="preserve">, </w:t>
            </w:r>
            <w:proofErr w:type="spellStart"/>
            <w:r w:rsidRPr="00EC5B96">
              <w:rPr>
                <w:rFonts w:ascii="Times New Roman" w:hAnsi="Times New Roman" w:cs="Times New Roman"/>
                <w:sz w:val="24"/>
                <w:szCs w:val="24"/>
              </w:rPr>
              <w:t>Inkscape</w:t>
            </w:r>
            <w:proofErr w:type="spellEnd"/>
            <w:r w:rsidRPr="00EC5B96">
              <w:rPr>
                <w:rFonts w:ascii="Times New Roman" w:hAnsi="Times New Roman" w:cs="Times New Roman"/>
                <w:sz w:val="24"/>
                <w:szCs w:val="24"/>
              </w:rPr>
              <w:t>).</w:t>
            </w:r>
          </w:p>
        </w:tc>
        <w:tc>
          <w:tcPr>
            <w:tcW w:w="1392" w:type="dxa"/>
            <w:shd w:val="clear" w:color="auto" w:fill="auto"/>
          </w:tcPr>
          <w:p w14:paraId="1FB4E161" w14:textId="77777777" w:rsidR="00241390" w:rsidRPr="00DF7B37"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795" w:type="dxa"/>
            <w:vMerge/>
            <w:shd w:val="clear" w:color="auto" w:fill="auto"/>
          </w:tcPr>
          <w:p w14:paraId="793701CE" w14:textId="77777777" w:rsidR="00241390"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tc>
      </w:tr>
      <w:tr w:rsidR="0069499C" w:rsidRPr="00045CB3" w14:paraId="7C7015FA" w14:textId="77777777" w:rsidTr="001F6CA2">
        <w:trPr>
          <w:trHeight w:val="20"/>
        </w:trPr>
        <w:tc>
          <w:tcPr>
            <w:tcW w:w="2429" w:type="dxa"/>
            <w:vMerge w:val="restart"/>
            <w:shd w:val="clear" w:color="auto" w:fill="auto"/>
          </w:tcPr>
          <w:p w14:paraId="59BB7BB5" w14:textId="519F3FE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 xml:space="preserve">Тема 2.4. </w:t>
            </w:r>
            <w:r w:rsidRPr="00EC5B96">
              <w:rPr>
                <w:rFonts w:ascii="Times New Roman" w:hAnsi="Times New Roman" w:cs="Times New Roman"/>
                <w:sz w:val="24"/>
                <w:szCs w:val="24"/>
              </w:rPr>
              <w:t>Технологии обработки графических объектов.</w:t>
            </w:r>
          </w:p>
        </w:tc>
        <w:tc>
          <w:tcPr>
            <w:tcW w:w="9308" w:type="dxa"/>
            <w:shd w:val="clear" w:color="auto" w:fill="auto"/>
          </w:tcPr>
          <w:p w14:paraId="0885AE4B" w14:textId="5DCBF97D"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shd w:val="clear" w:color="auto" w:fill="auto"/>
          </w:tcPr>
          <w:p w14:paraId="0B7C1711" w14:textId="1CF0D07B" w:rsidR="0069499C" w:rsidRPr="00DF7B37" w:rsidRDefault="00C73FB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8</w:t>
            </w:r>
            <w:r w:rsidR="0069499C" w:rsidRPr="00DF7B37">
              <w:rPr>
                <w:rFonts w:ascii="Times New Roman" w:hAnsi="Times New Roman" w:cs="Times New Roman"/>
                <w:b/>
                <w:sz w:val="24"/>
                <w:szCs w:val="24"/>
              </w:rPr>
              <w:t xml:space="preserve"> /8</w:t>
            </w:r>
          </w:p>
        </w:tc>
        <w:tc>
          <w:tcPr>
            <w:tcW w:w="1795" w:type="dxa"/>
            <w:vMerge w:val="restart"/>
            <w:shd w:val="clear" w:color="auto" w:fill="auto"/>
          </w:tcPr>
          <w:p w14:paraId="6C2237C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328D93E9" w14:textId="3D1A7D0E"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5B1961" w:rsidRPr="00045CB3" w14:paraId="05269BFE" w14:textId="77777777" w:rsidTr="001F6CA2">
        <w:trPr>
          <w:trHeight w:val="204"/>
        </w:trPr>
        <w:tc>
          <w:tcPr>
            <w:tcW w:w="2429" w:type="dxa"/>
            <w:vMerge/>
            <w:shd w:val="clear" w:color="auto" w:fill="auto"/>
          </w:tcPr>
          <w:p w14:paraId="604479AA" w14:textId="77777777" w:rsidR="005B1961" w:rsidRPr="00EC5B96" w:rsidRDefault="005B1961"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3DFC5376" w14:textId="6516D9DB" w:rsidR="005B1961" w:rsidRPr="005B1961" w:rsidRDefault="005B1961" w:rsidP="00C73F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5B1961">
              <w:rPr>
                <w:rFonts w:ascii="Times New Roman" w:hAnsi="Times New Roman" w:cs="Times New Roman"/>
                <w:sz w:val="24"/>
                <w:szCs w:val="28"/>
              </w:rPr>
              <w:t>Технологии обработки различных объектов компьютерной графики (растровые и векторные изображения, обработка звука, монтаж видео)</w:t>
            </w:r>
          </w:p>
        </w:tc>
        <w:tc>
          <w:tcPr>
            <w:tcW w:w="1392" w:type="dxa"/>
            <w:shd w:val="clear" w:color="auto" w:fill="auto"/>
          </w:tcPr>
          <w:p w14:paraId="141AB481" w14:textId="77777777" w:rsidR="005B1961" w:rsidRPr="00DF7B37" w:rsidRDefault="005B1961"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vMerge/>
            <w:shd w:val="clear" w:color="auto" w:fill="auto"/>
          </w:tcPr>
          <w:p w14:paraId="5F8B7C26" w14:textId="77777777" w:rsidR="005B1961" w:rsidRPr="00EC5B96" w:rsidRDefault="005B1961"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4B0E86B" w14:textId="77777777" w:rsidTr="001F6CA2">
        <w:trPr>
          <w:trHeight w:val="204"/>
        </w:trPr>
        <w:tc>
          <w:tcPr>
            <w:tcW w:w="2429" w:type="dxa"/>
            <w:vMerge/>
            <w:shd w:val="clear" w:color="auto" w:fill="auto"/>
          </w:tcPr>
          <w:p w14:paraId="6B31C29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F033FEC" w14:textId="58083A56" w:rsidR="0069499C" w:rsidRPr="00EC5B96" w:rsidRDefault="00E17086" w:rsidP="00C73F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6AB82091" w14:textId="7972B6C0"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8</w:t>
            </w:r>
          </w:p>
        </w:tc>
        <w:tc>
          <w:tcPr>
            <w:tcW w:w="1795" w:type="dxa"/>
            <w:vMerge/>
            <w:shd w:val="clear" w:color="auto" w:fill="auto"/>
          </w:tcPr>
          <w:p w14:paraId="34C640C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308B3A7" w14:textId="77777777" w:rsidTr="001F6CA2">
        <w:trPr>
          <w:trHeight w:val="204"/>
        </w:trPr>
        <w:tc>
          <w:tcPr>
            <w:tcW w:w="2429" w:type="dxa"/>
            <w:vMerge/>
            <w:shd w:val="clear" w:color="auto" w:fill="auto"/>
          </w:tcPr>
          <w:p w14:paraId="5A7C081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34E7E0B" w14:textId="7702318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Обработка и редактирование графической информации.</w:t>
            </w:r>
          </w:p>
        </w:tc>
        <w:tc>
          <w:tcPr>
            <w:tcW w:w="1392" w:type="dxa"/>
            <w:shd w:val="clear" w:color="auto" w:fill="auto"/>
          </w:tcPr>
          <w:p w14:paraId="55464E3A" w14:textId="15A19BD4"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0533E5E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54BA369" w14:textId="77777777" w:rsidTr="001F6CA2">
        <w:trPr>
          <w:trHeight w:val="204"/>
        </w:trPr>
        <w:tc>
          <w:tcPr>
            <w:tcW w:w="2429" w:type="dxa"/>
            <w:vMerge/>
            <w:shd w:val="clear" w:color="auto" w:fill="auto"/>
          </w:tcPr>
          <w:p w14:paraId="3D5828D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A23DD3A" w14:textId="2A3358C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shd w:val="clear" w:color="auto" w:fill="FFFFFF"/>
              </w:rPr>
              <w:t>Создание рисунков с помощью графических примитивов.</w:t>
            </w:r>
          </w:p>
        </w:tc>
        <w:tc>
          <w:tcPr>
            <w:tcW w:w="1392" w:type="dxa"/>
            <w:shd w:val="clear" w:color="auto" w:fill="auto"/>
          </w:tcPr>
          <w:p w14:paraId="4CEAF673" w14:textId="1FDB2598"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6CFD87B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BA9691B" w14:textId="77777777" w:rsidTr="001F6CA2">
        <w:trPr>
          <w:trHeight w:val="204"/>
        </w:trPr>
        <w:tc>
          <w:tcPr>
            <w:tcW w:w="2429" w:type="dxa"/>
            <w:vMerge/>
            <w:shd w:val="clear" w:color="auto" w:fill="auto"/>
          </w:tcPr>
          <w:p w14:paraId="206184D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831BEE9" w14:textId="0EE23F8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Обработка звуковой информации.</w:t>
            </w:r>
          </w:p>
        </w:tc>
        <w:tc>
          <w:tcPr>
            <w:tcW w:w="1392" w:type="dxa"/>
            <w:shd w:val="clear" w:color="auto" w:fill="auto"/>
          </w:tcPr>
          <w:p w14:paraId="0775E131" w14:textId="5EEF7E1E"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504CC18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EB7051A" w14:textId="77777777" w:rsidTr="001F6CA2">
        <w:trPr>
          <w:trHeight w:val="204"/>
        </w:trPr>
        <w:tc>
          <w:tcPr>
            <w:tcW w:w="2429" w:type="dxa"/>
            <w:vMerge/>
            <w:shd w:val="clear" w:color="auto" w:fill="auto"/>
          </w:tcPr>
          <w:p w14:paraId="6BD97CE0"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1989616" w14:textId="18AC31CE"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Cs/>
                <w:sz w:val="24"/>
                <w:szCs w:val="24"/>
              </w:rPr>
              <w:t>Монтаж учебного видеоролика.</w:t>
            </w:r>
          </w:p>
        </w:tc>
        <w:tc>
          <w:tcPr>
            <w:tcW w:w="1392" w:type="dxa"/>
            <w:shd w:val="clear" w:color="auto" w:fill="auto"/>
          </w:tcPr>
          <w:p w14:paraId="25C29572" w14:textId="3625B9AE"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4EC0CE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32AFAC4" w14:textId="77777777" w:rsidTr="001F6CA2">
        <w:trPr>
          <w:trHeight w:val="20"/>
        </w:trPr>
        <w:tc>
          <w:tcPr>
            <w:tcW w:w="2429" w:type="dxa"/>
            <w:vMerge w:val="restart"/>
            <w:shd w:val="clear" w:color="auto" w:fill="auto"/>
          </w:tcPr>
          <w:p w14:paraId="01D11296" w14:textId="2F31C38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 xml:space="preserve">Тема 2.5. </w:t>
            </w:r>
            <w:r w:rsidRPr="00EC5B96">
              <w:rPr>
                <w:rFonts w:ascii="Times New Roman" w:eastAsia="Times New Roman" w:hAnsi="Times New Roman" w:cs="Times New Roman"/>
                <w:sz w:val="24"/>
                <w:szCs w:val="24"/>
                <w:lang w:eastAsia="ru-RU"/>
              </w:rPr>
              <w:t>Представление профессиональной информации в виде презентаций.</w:t>
            </w:r>
          </w:p>
        </w:tc>
        <w:tc>
          <w:tcPr>
            <w:tcW w:w="9308" w:type="dxa"/>
            <w:shd w:val="clear" w:color="auto" w:fill="auto"/>
          </w:tcPr>
          <w:p w14:paraId="4CC2C36E" w14:textId="2B1E8E9A"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66D042FB" w14:textId="70C31420" w:rsidR="0069499C" w:rsidRPr="00DF7B37" w:rsidRDefault="00C73FB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eastAsia="Times New Roman" w:hAnsi="Times New Roman" w:cs="Times New Roman"/>
                <w:b/>
                <w:bCs/>
                <w:sz w:val="24"/>
                <w:szCs w:val="24"/>
                <w:lang w:eastAsia="ru-RU"/>
              </w:rPr>
              <w:t>4</w:t>
            </w:r>
            <w:r w:rsidR="0069499C" w:rsidRPr="00DF7B37">
              <w:rPr>
                <w:rFonts w:ascii="Times New Roman" w:eastAsia="Times New Roman" w:hAnsi="Times New Roman" w:cs="Times New Roman"/>
                <w:b/>
                <w:bCs/>
                <w:sz w:val="24"/>
                <w:szCs w:val="24"/>
                <w:lang w:eastAsia="ru-RU"/>
              </w:rPr>
              <w:t>/4</w:t>
            </w:r>
          </w:p>
        </w:tc>
        <w:tc>
          <w:tcPr>
            <w:tcW w:w="1795" w:type="dxa"/>
            <w:vMerge w:val="restart"/>
            <w:shd w:val="clear" w:color="auto" w:fill="auto"/>
          </w:tcPr>
          <w:p w14:paraId="5E633F9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5EA676DE" w14:textId="7C06D178"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26597DE2" w14:textId="77777777" w:rsidTr="001F6CA2">
        <w:trPr>
          <w:trHeight w:val="20"/>
        </w:trPr>
        <w:tc>
          <w:tcPr>
            <w:tcW w:w="2429" w:type="dxa"/>
            <w:vMerge/>
            <w:shd w:val="clear" w:color="auto" w:fill="auto"/>
          </w:tcPr>
          <w:p w14:paraId="12E2FC0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8EC9089" w14:textId="4E5EBDC8" w:rsidR="0069499C" w:rsidRPr="005B1961" w:rsidRDefault="005B1961"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lang w:val="en-US"/>
              </w:rPr>
            </w:pPr>
            <w:r w:rsidRPr="005B1961">
              <w:rPr>
                <w:rFonts w:ascii="Times New Roman" w:hAnsi="Times New Roman" w:cs="Times New Roman"/>
                <w:sz w:val="24"/>
                <w:szCs w:val="28"/>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392" w:type="dxa"/>
            <w:vMerge/>
            <w:shd w:val="clear" w:color="auto" w:fill="auto"/>
          </w:tcPr>
          <w:p w14:paraId="16719D61"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1FAF6244"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668A81F6" w14:textId="77777777" w:rsidTr="001F6CA2">
        <w:trPr>
          <w:trHeight w:val="327"/>
        </w:trPr>
        <w:tc>
          <w:tcPr>
            <w:tcW w:w="2429" w:type="dxa"/>
            <w:vMerge/>
            <w:shd w:val="clear" w:color="auto" w:fill="auto"/>
          </w:tcPr>
          <w:p w14:paraId="523EFCE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578ED6D" w14:textId="3FC74762"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1B3961B1" w14:textId="56AAC0F2"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4</w:t>
            </w:r>
          </w:p>
        </w:tc>
        <w:tc>
          <w:tcPr>
            <w:tcW w:w="1795" w:type="dxa"/>
            <w:vMerge/>
            <w:shd w:val="clear" w:color="auto" w:fill="auto"/>
          </w:tcPr>
          <w:p w14:paraId="036576C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784F44C0" w14:textId="77777777" w:rsidTr="001F6CA2">
        <w:trPr>
          <w:trHeight w:val="327"/>
        </w:trPr>
        <w:tc>
          <w:tcPr>
            <w:tcW w:w="2429" w:type="dxa"/>
            <w:vMerge/>
            <w:shd w:val="clear" w:color="auto" w:fill="auto"/>
          </w:tcPr>
          <w:p w14:paraId="518100D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D09DC85" w14:textId="07E5CFC2" w:rsidR="0069499C" w:rsidRPr="00EC5B96" w:rsidRDefault="0069499C" w:rsidP="008E11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eastAsia="Times New Roman" w:hAnsi="Times New Roman" w:cs="Times New Roman"/>
                <w:sz w:val="24"/>
                <w:szCs w:val="24"/>
                <w:lang w:eastAsia="ru-RU"/>
              </w:rPr>
              <w:t>Представление профессиональной информации в виде презентаций.</w:t>
            </w:r>
          </w:p>
        </w:tc>
        <w:tc>
          <w:tcPr>
            <w:tcW w:w="1392" w:type="dxa"/>
            <w:shd w:val="clear" w:color="auto" w:fill="auto"/>
          </w:tcPr>
          <w:p w14:paraId="5E5DBECB" w14:textId="5B59B005"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4</w:t>
            </w:r>
          </w:p>
        </w:tc>
        <w:tc>
          <w:tcPr>
            <w:tcW w:w="1795" w:type="dxa"/>
            <w:vMerge/>
            <w:shd w:val="clear" w:color="auto" w:fill="auto"/>
          </w:tcPr>
          <w:p w14:paraId="4D6D61D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AA051AE" w14:textId="77777777" w:rsidTr="001F6CA2">
        <w:trPr>
          <w:trHeight w:val="20"/>
        </w:trPr>
        <w:tc>
          <w:tcPr>
            <w:tcW w:w="2429" w:type="dxa"/>
            <w:vMerge w:val="restart"/>
            <w:shd w:val="clear" w:color="auto" w:fill="auto"/>
          </w:tcPr>
          <w:p w14:paraId="4DA0A57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2.6.</w:t>
            </w:r>
          </w:p>
          <w:p w14:paraId="6AA8BA1E" w14:textId="2B99EEBC"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eastAsia="Times New Roman" w:hAnsi="Times New Roman" w:cs="Times New Roman"/>
                <w:sz w:val="24"/>
                <w:szCs w:val="24"/>
                <w:lang w:eastAsia="ru-RU"/>
              </w:rPr>
              <w:t>Интерактивные и мультимедийные объекты на слайде.</w:t>
            </w:r>
          </w:p>
        </w:tc>
        <w:tc>
          <w:tcPr>
            <w:tcW w:w="9308" w:type="dxa"/>
            <w:shd w:val="clear" w:color="auto" w:fill="auto"/>
          </w:tcPr>
          <w:p w14:paraId="65F9057C" w14:textId="2525EB2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1D54582A" w14:textId="7942038C" w:rsidR="0069499C" w:rsidRPr="00DF7B37" w:rsidRDefault="00322C73"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eastAsia="Times New Roman" w:hAnsi="Times New Roman" w:cs="Times New Roman"/>
                <w:b/>
                <w:bCs/>
                <w:sz w:val="24"/>
                <w:szCs w:val="24"/>
                <w:lang w:eastAsia="ru-RU"/>
              </w:rPr>
              <w:t>4</w:t>
            </w:r>
            <w:r w:rsidR="0069499C" w:rsidRPr="00DF7B37">
              <w:rPr>
                <w:rFonts w:ascii="Times New Roman" w:eastAsia="Times New Roman" w:hAnsi="Times New Roman" w:cs="Times New Roman"/>
                <w:b/>
                <w:bCs/>
                <w:sz w:val="24"/>
                <w:szCs w:val="24"/>
                <w:lang w:eastAsia="ru-RU"/>
              </w:rPr>
              <w:t>/4</w:t>
            </w:r>
          </w:p>
        </w:tc>
        <w:tc>
          <w:tcPr>
            <w:tcW w:w="1795" w:type="dxa"/>
            <w:vMerge w:val="restart"/>
            <w:shd w:val="clear" w:color="auto" w:fill="auto"/>
          </w:tcPr>
          <w:p w14:paraId="464104D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47C70F3C" w14:textId="161CF9E9"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0DE7531E" w14:textId="77777777" w:rsidTr="001F6CA2">
        <w:trPr>
          <w:trHeight w:val="20"/>
        </w:trPr>
        <w:tc>
          <w:tcPr>
            <w:tcW w:w="2429" w:type="dxa"/>
            <w:vMerge/>
            <w:shd w:val="clear" w:color="auto" w:fill="auto"/>
          </w:tcPr>
          <w:p w14:paraId="336A54B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1415F94" w14:textId="12077588"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Принципы мультимедиа. Интерактивное представление информации.</w:t>
            </w:r>
          </w:p>
        </w:tc>
        <w:tc>
          <w:tcPr>
            <w:tcW w:w="1392" w:type="dxa"/>
            <w:vMerge/>
            <w:shd w:val="clear" w:color="auto" w:fill="auto"/>
          </w:tcPr>
          <w:p w14:paraId="13FC7BD9"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5827E77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66A230D" w14:textId="77777777" w:rsidTr="001F6CA2">
        <w:trPr>
          <w:trHeight w:val="50"/>
        </w:trPr>
        <w:tc>
          <w:tcPr>
            <w:tcW w:w="2429" w:type="dxa"/>
            <w:vMerge/>
            <w:shd w:val="clear" w:color="auto" w:fill="auto"/>
          </w:tcPr>
          <w:p w14:paraId="7E6C50A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C60188D" w14:textId="363F45C2"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2D9A9E15" w14:textId="592B6924"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4</w:t>
            </w:r>
          </w:p>
        </w:tc>
        <w:tc>
          <w:tcPr>
            <w:tcW w:w="1795" w:type="dxa"/>
            <w:vMerge/>
            <w:shd w:val="clear" w:color="auto" w:fill="auto"/>
          </w:tcPr>
          <w:p w14:paraId="1FAF62B3"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DF66025" w14:textId="77777777" w:rsidTr="001F6CA2">
        <w:trPr>
          <w:trHeight w:val="50"/>
        </w:trPr>
        <w:tc>
          <w:tcPr>
            <w:tcW w:w="2429" w:type="dxa"/>
            <w:vMerge/>
            <w:shd w:val="clear" w:color="auto" w:fill="auto"/>
          </w:tcPr>
          <w:p w14:paraId="67775713"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8545981" w14:textId="7CAA8484"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Интерактивное представление информации в презентации.</w:t>
            </w:r>
          </w:p>
        </w:tc>
        <w:tc>
          <w:tcPr>
            <w:tcW w:w="1392" w:type="dxa"/>
            <w:shd w:val="clear" w:color="auto" w:fill="auto"/>
          </w:tcPr>
          <w:p w14:paraId="06FA8F65" w14:textId="7D29A1FD"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4</w:t>
            </w:r>
          </w:p>
        </w:tc>
        <w:tc>
          <w:tcPr>
            <w:tcW w:w="1795" w:type="dxa"/>
            <w:vMerge/>
            <w:shd w:val="clear" w:color="auto" w:fill="auto"/>
          </w:tcPr>
          <w:p w14:paraId="555BCDE3"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3BDAB40" w14:textId="77777777" w:rsidTr="001F6CA2">
        <w:trPr>
          <w:trHeight w:val="20"/>
        </w:trPr>
        <w:tc>
          <w:tcPr>
            <w:tcW w:w="2429" w:type="dxa"/>
            <w:vMerge w:val="restart"/>
            <w:shd w:val="clear" w:color="auto" w:fill="auto"/>
          </w:tcPr>
          <w:p w14:paraId="1407ABD0"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2.7.</w:t>
            </w:r>
          </w:p>
          <w:p w14:paraId="50CF8223" w14:textId="1CD0695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Гипертекстовое представление информации.</w:t>
            </w:r>
          </w:p>
        </w:tc>
        <w:tc>
          <w:tcPr>
            <w:tcW w:w="9308" w:type="dxa"/>
            <w:shd w:val="clear" w:color="auto" w:fill="auto"/>
          </w:tcPr>
          <w:p w14:paraId="43C05F71" w14:textId="18D694C8"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vMerge w:val="restart"/>
            <w:shd w:val="clear" w:color="auto" w:fill="auto"/>
          </w:tcPr>
          <w:p w14:paraId="461A4D04" w14:textId="00152AE8" w:rsidR="0069499C" w:rsidRPr="00DF7B37" w:rsidRDefault="00322C73"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eastAsia="Times New Roman" w:hAnsi="Times New Roman" w:cs="Times New Roman"/>
                <w:b/>
                <w:bCs/>
                <w:sz w:val="24"/>
                <w:szCs w:val="24"/>
                <w:lang w:eastAsia="ru-RU"/>
              </w:rPr>
              <w:t>2</w:t>
            </w:r>
            <w:r w:rsidR="0069499C" w:rsidRPr="00DF7B37">
              <w:rPr>
                <w:rFonts w:ascii="Times New Roman" w:eastAsia="Times New Roman" w:hAnsi="Times New Roman" w:cs="Times New Roman"/>
                <w:b/>
                <w:bCs/>
                <w:sz w:val="24"/>
                <w:szCs w:val="24"/>
                <w:lang w:eastAsia="ru-RU"/>
              </w:rPr>
              <w:t xml:space="preserve"> /2</w:t>
            </w:r>
          </w:p>
        </w:tc>
        <w:tc>
          <w:tcPr>
            <w:tcW w:w="1795" w:type="dxa"/>
            <w:vMerge w:val="restart"/>
            <w:shd w:val="clear" w:color="auto" w:fill="auto"/>
          </w:tcPr>
          <w:p w14:paraId="7A09598F" w14:textId="257FA7C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tc>
      </w:tr>
      <w:tr w:rsidR="0069499C" w:rsidRPr="00045CB3" w14:paraId="136EE4F5" w14:textId="77777777" w:rsidTr="001F6CA2">
        <w:trPr>
          <w:trHeight w:val="20"/>
        </w:trPr>
        <w:tc>
          <w:tcPr>
            <w:tcW w:w="2429" w:type="dxa"/>
            <w:vMerge/>
            <w:shd w:val="clear" w:color="auto" w:fill="auto"/>
          </w:tcPr>
          <w:p w14:paraId="2E5F8A1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2419E60" w14:textId="70F54D83"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 xml:space="preserve">Язык разметки гипертекста </w:t>
            </w:r>
            <w:r w:rsidRPr="00EC5B96">
              <w:rPr>
                <w:rFonts w:ascii="Times New Roman" w:hAnsi="Times New Roman" w:cs="Times New Roman"/>
                <w:sz w:val="24"/>
                <w:szCs w:val="24"/>
                <w:lang w:val="en-US"/>
              </w:rPr>
              <w:t>HTML</w:t>
            </w:r>
            <w:r w:rsidRPr="00EC5B96">
              <w:rPr>
                <w:rFonts w:ascii="Times New Roman" w:hAnsi="Times New Roman" w:cs="Times New Roman"/>
                <w:sz w:val="24"/>
                <w:szCs w:val="24"/>
              </w:rPr>
              <w:t>. Оформление гипертекстовой страницы. Веб-сайты и веб-страницы.</w:t>
            </w:r>
          </w:p>
        </w:tc>
        <w:tc>
          <w:tcPr>
            <w:tcW w:w="1392" w:type="dxa"/>
            <w:vMerge/>
            <w:shd w:val="clear" w:color="auto" w:fill="auto"/>
          </w:tcPr>
          <w:p w14:paraId="4A6592AE"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35B8F3D4"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CE271F3" w14:textId="77777777" w:rsidTr="001F6CA2">
        <w:trPr>
          <w:trHeight w:val="106"/>
        </w:trPr>
        <w:tc>
          <w:tcPr>
            <w:tcW w:w="2429" w:type="dxa"/>
            <w:vMerge/>
            <w:shd w:val="clear" w:color="auto" w:fill="auto"/>
          </w:tcPr>
          <w:p w14:paraId="205255C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11B1BE23" w14:textId="7A19A82F"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6AD80E71"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DF7B37">
              <w:rPr>
                <w:rFonts w:ascii="Times New Roman" w:eastAsia="Times New Roman" w:hAnsi="Times New Roman" w:cs="Times New Roman"/>
                <w:b/>
                <w:sz w:val="24"/>
                <w:szCs w:val="24"/>
                <w:lang w:eastAsia="ru-RU"/>
              </w:rPr>
              <w:t>2</w:t>
            </w:r>
          </w:p>
        </w:tc>
        <w:tc>
          <w:tcPr>
            <w:tcW w:w="1795" w:type="dxa"/>
            <w:vMerge/>
            <w:shd w:val="clear" w:color="auto" w:fill="auto"/>
          </w:tcPr>
          <w:p w14:paraId="7DAEFB0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4F5FD07B" w14:textId="77777777" w:rsidTr="001F6CA2">
        <w:trPr>
          <w:trHeight w:val="106"/>
        </w:trPr>
        <w:tc>
          <w:tcPr>
            <w:tcW w:w="2429" w:type="dxa"/>
            <w:vMerge/>
            <w:shd w:val="clear" w:color="auto" w:fill="auto"/>
          </w:tcPr>
          <w:p w14:paraId="6EA9E4C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06BB001D" w14:textId="49266A56"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Гипертекстовое представление информации.</w:t>
            </w:r>
          </w:p>
        </w:tc>
        <w:tc>
          <w:tcPr>
            <w:tcW w:w="1392" w:type="dxa"/>
            <w:shd w:val="clear" w:color="auto" w:fill="auto"/>
          </w:tcPr>
          <w:p w14:paraId="4F000D36" w14:textId="357095AC"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DF7B37">
              <w:rPr>
                <w:rFonts w:ascii="Times New Roman" w:eastAsia="Times New Roman" w:hAnsi="Times New Roman" w:cs="Times New Roman"/>
                <w:sz w:val="24"/>
                <w:szCs w:val="24"/>
                <w:lang w:eastAsia="ru-RU"/>
              </w:rPr>
              <w:t>2</w:t>
            </w:r>
          </w:p>
        </w:tc>
        <w:tc>
          <w:tcPr>
            <w:tcW w:w="1795" w:type="dxa"/>
            <w:vMerge/>
            <w:shd w:val="clear" w:color="auto" w:fill="auto"/>
          </w:tcPr>
          <w:p w14:paraId="50079EB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18F560DD" w14:textId="77777777" w:rsidTr="001F6CA2">
        <w:trPr>
          <w:trHeight w:val="20"/>
        </w:trPr>
        <w:tc>
          <w:tcPr>
            <w:tcW w:w="2429" w:type="dxa"/>
            <w:shd w:val="clear" w:color="auto" w:fill="auto"/>
          </w:tcPr>
          <w:p w14:paraId="563A48B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C5B96">
              <w:rPr>
                <w:rFonts w:ascii="Times New Roman" w:hAnsi="Times New Roman" w:cs="Times New Roman"/>
                <w:b/>
                <w:bCs/>
                <w:sz w:val="24"/>
                <w:szCs w:val="24"/>
              </w:rPr>
              <w:t>Раздел 3.</w:t>
            </w:r>
          </w:p>
        </w:tc>
        <w:tc>
          <w:tcPr>
            <w:tcW w:w="9308" w:type="dxa"/>
            <w:shd w:val="clear" w:color="auto" w:fill="auto"/>
          </w:tcPr>
          <w:p w14:paraId="1504CC0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Информационное моделирование</w:t>
            </w:r>
            <w:r w:rsidRPr="00EC5B96">
              <w:rPr>
                <w:rFonts w:ascii="Times New Roman" w:eastAsia="Times New Roman" w:hAnsi="Times New Roman" w:cs="Times New Roman"/>
                <w:b/>
                <w:sz w:val="24"/>
                <w:szCs w:val="24"/>
                <w:lang w:eastAsia="ru-RU"/>
              </w:rPr>
              <w:t> </w:t>
            </w:r>
          </w:p>
        </w:tc>
        <w:tc>
          <w:tcPr>
            <w:tcW w:w="1392" w:type="dxa"/>
            <w:shd w:val="clear" w:color="auto" w:fill="auto"/>
          </w:tcPr>
          <w:p w14:paraId="74150FAC" w14:textId="4E9BA1A0" w:rsidR="0069499C" w:rsidRPr="00DF7B37" w:rsidRDefault="00CD1969" w:rsidP="00E61E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E61E50">
              <w:rPr>
                <w:rFonts w:ascii="Times New Roman" w:hAnsi="Times New Roman" w:cs="Times New Roman"/>
                <w:b/>
                <w:sz w:val="24"/>
                <w:szCs w:val="24"/>
              </w:rPr>
              <w:t>0/</w:t>
            </w:r>
            <w:r w:rsidR="00461F18">
              <w:rPr>
                <w:rFonts w:ascii="Times New Roman" w:hAnsi="Times New Roman" w:cs="Times New Roman"/>
                <w:b/>
                <w:sz w:val="24"/>
                <w:szCs w:val="24"/>
              </w:rPr>
              <w:t>28</w:t>
            </w:r>
          </w:p>
        </w:tc>
        <w:tc>
          <w:tcPr>
            <w:tcW w:w="1795" w:type="dxa"/>
            <w:vMerge/>
            <w:shd w:val="clear" w:color="auto" w:fill="auto"/>
          </w:tcPr>
          <w:p w14:paraId="67072A7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0C208E" w:rsidRPr="00045CB3" w14:paraId="39624B27" w14:textId="77777777" w:rsidTr="001F6CA2">
        <w:trPr>
          <w:trHeight w:val="20"/>
        </w:trPr>
        <w:tc>
          <w:tcPr>
            <w:tcW w:w="2429" w:type="dxa"/>
            <w:vMerge w:val="restart"/>
            <w:shd w:val="clear" w:color="auto" w:fill="auto"/>
          </w:tcPr>
          <w:p w14:paraId="30FB0178"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3.1.</w:t>
            </w:r>
          </w:p>
          <w:p w14:paraId="5FE4F0B7" w14:textId="77777777" w:rsidR="000C208E"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Модели и моделирование. Этапы моделирования.</w:t>
            </w:r>
          </w:p>
          <w:p w14:paraId="1891D042" w14:textId="7F7831C5"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CEF42E1" w14:textId="4AE186C5"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71E56F7A" w14:textId="08DC55D1" w:rsidR="000C208E" w:rsidRPr="00DF7B37"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2/-</w:t>
            </w:r>
          </w:p>
        </w:tc>
        <w:tc>
          <w:tcPr>
            <w:tcW w:w="1795" w:type="dxa"/>
            <w:vMerge w:val="restart"/>
            <w:shd w:val="clear" w:color="auto" w:fill="auto"/>
          </w:tcPr>
          <w:p w14:paraId="09F28EF0"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EC5B96">
              <w:rPr>
                <w:rFonts w:ascii="Times New Roman" w:hAnsi="Times New Roman" w:cs="Times New Roman"/>
                <w:sz w:val="24"/>
                <w:szCs w:val="24"/>
              </w:rPr>
              <w:t>ОК 02</w:t>
            </w:r>
          </w:p>
        </w:tc>
      </w:tr>
      <w:tr w:rsidR="000C208E" w:rsidRPr="00045CB3" w14:paraId="6E273DCF" w14:textId="77777777" w:rsidTr="001F6CA2">
        <w:trPr>
          <w:trHeight w:val="305"/>
        </w:trPr>
        <w:tc>
          <w:tcPr>
            <w:tcW w:w="2429" w:type="dxa"/>
            <w:vMerge/>
            <w:shd w:val="clear" w:color="auto" w:fill="auto"/>
          </w:tcPr>
          <w:p w14:paraId="7AA08E9E"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7C8C4253"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bCs/>
                <w:sz w:val="24"/>
                <w:szCs w:val="24"/>
              </w:rPr>
              <w:t>Теоретическое обучение</w:t>
            </w:r>
          </w:p>
        </w:tc>
        <w:tc>
          <w:tcPr>
            <w:tcW w:w="1392" w:type="dxa"/>
            <w:shd w:val="clear" w:color="auto" w:fill="auto"/>
          </w:tcPr>
          <w:p w14:paraId="2BD95EF8" w14:textId="77777777" w:rsidR="000C208E" w:rsidRPr="00DF7B37"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2</w:t>
            </w:r>
          </w:p>
        </w:tc>
        <w:tc>
          <w:tcPr>
            <w:tcW w:w="1795" w:type="dxa"/>
            <w:vMerge/>
            <w:shd w:val="clear" w:color="auto" w:fill="auto"/>
          </w:tcPr>
          <w:p w14:paraId="4D1D0A76"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0C208E" w:rsidRPr="00045CB3" w14:paraId="4FD90160" w14:textId="77777777" w:rsidTr="001F6CA2">
        <w:trPr>
          <w:trHeight w:val="305"/>
        </w:trPr>
        <w:tc>
          <w:tcPr>
            <w:tcW w:w="2429" w:type="dxa"/>
            <w:vMerge/>
            <w:shd w:val="clear" w:color="auto" w:fill="auto"/>
          </w:tcPr>
          <w:p w14:paraId="177CA94C"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4778574" w14:textId="2110065B"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r w:rsidRPr="00EC5B96">
              <w:rPr>
                <w:rFonts w:ascii="Times New Roman" w:hAnsi="Times New Roman" w:cs="Times New Roman"/>
                <w:bCs/>
                <w:sz w:val="24"/>
                <w:szCs w:val="24"/>
              </w:rPr>
              <w:t>.</w:t>
            </w:r>
          </w:p>
        </w:tc>
        <w:tc>
          <w:tcPr>
            <w:tcW w:w="1392" w:type="dxa"/>
            <w:shd w:val="clear" w:color="auto" w:fill="auto"/>
          </w:tcPr>
          <w:p w14:paraId="18477980" w14:textId="77777777" w:rsidR="000C208E" w:rsidRPr="00DF7B37"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795" w:type="dxa"/>
            <w:shd w:val="clear" w:color="auto" w:fill="auto"/>
          </w:tcPr>
          <w:p w14:paraId="090CEC7C" w14:textId="77777777" w:rsidR="000C208E" w:rsidRPr="00EC5B96" w:rsidRDefault="000C208E"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5B562F" w:rsidRPr="00045CB3" w14:paraId="2673A9AE" w14:textId="77777777" w:rsidTr="001F6CA2">
        <w:trPr>
          <w:trHeight w:val="20"/>
        </w:trPr>
        <w:tc>
          <w:tcPr>
            <w:tcW w:w="2429" w:type="dxa"/>
            <w:vMerge w:val="restart"/>
            <w:shd w:val="clear" w:color="auto" w:fill="auto"/>
          </w:tcPr>
          <w:p w14:paraId="5CBC7C76"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3.2.</w:t>
            </w:r>
          </w:p>
          <w:p w14:paraId="56A33842" w14:textId="77777777" w:rsidR="005B562F"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Списки, графы, деревья.</w:t>
            </w:r>
          </w:p>
          <w:p w14:paraId="727B3272" w14:textId="0B84C4A2"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B4B302E" w14:textId="3A078AFA"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0E843CCA" w14:textId="07436D83" w:rsidR="005B562F" w:rsidRPr="00DF7B37" w:rsidRDefault="005B562F" w:rsidP="00F57C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Pr="00DF7B37">
              <w:rPr>
                <w:rFonts w:ascii="Times New Roman" w:hAnsi="Times New Roman" w:cs="Times New Roman"/>
                <w:b/>
                <w:sz w:val="24"/>
                <w:szCs w:val="24"/>
              </w:rPr>
              <w:t>/</w:t>
            </w:r>
            <w:r w:rsidR="00F57C5B">
              <w:rPr>
                <w:rFonts w:ascii="Times New Roman" w:hAnsi="Times New Roman" w:cs="Times New Roman"/>
                <w:b/>
                <w:sz w:val="24"/>
                <w:szCs w:val="24"/>
              </w:rPr>
              <w:t>4</w:t>
            </w:r>
          </w:p>
        </w:tc>
        <w:tc>
          <w:tcPr>
            <w:tcW w:w="1795" w:type="dxa"/>
            <w:vMerge w:val="restart"/>
            <w:shd w:val="clear" w:color="auto" w:fill="auto"/>
          </w:tcPr>
          <w:p w14:paraId="021CD067" w14:textId="5FDD3E36"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tc>
      </w:tr>
      <w:tr w:rsidR="005B562F" w:rsidRPr="00045CB3" w14:paraId="419AD9F1" w14:textId="77777777" w:rsidTr="001F6CA2">
        <w:trPr>
          <w:trHeight w:val="277"/>
        </w:trPr>
        <w:tc>
          <w:tcPr>
            <w:tcW w:w="2429" w:type="dxa"/>
            <w:vMerge/>
            <w:shd w:val="clear" w:color="auto" w:fill="auto"/>
          </w:tcPr>
          <w:p w14:paraId="2B5C83E5"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173CABEE"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bCs/>
                <w:sz w:val="24"/>
                <w:szCs w:val="24"/>
              </w:rPr>
              <w:t>Теоретическое обучение</w:t>
            </w:r>
          </w:p>
        </w:tc>
        <w:tc>
          <w:tcPr>
            <w:tcW w:w="1392" w:type="dxa"/>
            <w:shd w:val="clear" w:color="auto" w:fill="auto"/>
          </w:tcPr>
          <w:p w14:paraId="0D9C84BC" w14:textId="588F8D9C" w:rsidR="005B562F" w:rsidRPr="00694454"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795" w:type="dxa"/>
            <w:vMerge/>
            <w:shd w:val="clear" w:color="auto" w:fill="auto"/>
          </w:tcPr>
          <w:p w14:paraId="489CC769"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5B562F" w:rsidRPr="00045CB3" w14:paraId="3458D552" w14:textId="77777777" w:rsidTr="001F6CA2">
        <w:trPr>
          <w:trHeight w:val="277"/>
        </w:trPr>
        <w:tc>
          <w:tcPr>
            <w:tcW w:w="2429" w:type="dxa"/>
            <w:vMerge/>
            <w:shd w:val="clear" w:color="auto" w:fill="auto"/>
          </w:tcPr>
          <w:p w14:paraId="58B93ED8"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55ACCDE4" w14:textId="1ABC59F4" w:rsidR="005B562F" w:rsidRPr="00EC5B96" w:rsidRDefault="005B562F" w:rsidP="005B56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392" w:type="dxa"/>
            <w:shd w:val="clear" w:color="auto" w:fill="auto"/>
          </w:tcPr>
          <w:p w14:paraId="61639378" w14:textId="16388AF7" w:rsidR="005B562F" w:rsidRPr="00DF7B37"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441D5529" w14:textId="77777777" w:rsidR="005B562F" w:rsidRPr="00EC5B96" w:rsidRDefault="005B562F"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D9FEC6E" w14:textId="77777777" w:rsidTr="001F6CA2">
        <w:trPr>
          <w:trHeight w:val="20"/>
        </w:trPr>
        <w:tc>
          <w:tcPr>
            <w:tcW w:w="2429" w:type="dxa"/>
            <w:vMerge w:val="restart"/>
            <w:shd w:val="clear" w:color="auto" w:fill="auto"/>
          </w:tcPr>
          <w:p w14:paraId="04CBE548" w14:textId="0E453C70"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3.3.</w:t>
            </w:r>
          </w:p>
          <w:p w14:paraId="7AB25D02" w14:textId="5E872CF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Математические модели в профессиональной области</w:t>
            </w:r>
          </w:p>
        </w:tc>
        <w:tc>
          <w:tcPr>
            <w:tcW w:w="9308" w:type="dxa"/>
            <w:shd w:val="clear" w:color="auto" w:fill="auto"/>
          </w:tcPr>
          <w:p w14:paraId="27A70D8A" w14:textId="6FA3A73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4EBF2BB1" w14:textId="6F1EA6F2" w:rsidR="0069499C" w:rsidRPr="00DF7B37" w:rsidRDefault="00C23E9A"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69499C" w:rsidRPr="00DF7B37">
              <w:rPr>
                <w:rFonts w:ascii="Times New Roman" w:hAnsi="Times New Roman" w:cs="Times New Roman"/>
                <w:b/>
                <w:sz w:val="24"/>
                <w:szCs w:val="24"/>
              </w:rPr>
              <w:t xml:space="preserve"> /2</w:t>
            </w:r>
          </w:p>
        </w:tc>
        <w:tc>
          <w:tcPr>
            <w:tcW w:w="1795" w:type="dxa"/>
            <w:vMerge w:val="restart"/>
            <w:shd w:val="clear" w:color="auto" w:fill="auto"/>
          </w:tcPr>
          <w:p w14:paraId="63665E3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16FC06DC" w14:textId="5167E3F5"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6CCF4269" w14:textId="77777777" w:rsidTr="001F6CA2">
        <w:trPr>
          <w:trHeight w:val="20"/>
        </w:trPr>
        <w:tc>
          <w:tcPr>
            <w:tcW w:w="2429" w:type="dxa"/>
            <w:vMerge/>
            <w:shd w:val="clear" w:color="auto" w:fill="auto"/>
          </w:tcPr>
          <w:p w14:paraId="5B3E0EE0"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6CD9C2F" w14:textId="763AF894"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 xml:space="preserve">Алгоритмы моделирования кратчайших путей между вершинами (Алгоритм </w:t>
            </w:r>
            <w:proofErr w:type="spellStart"/>
            <w:r w:rsidRPr="00EC5B96">
              <w:rPr>
                <w:rFonts w:ascii="Times New Roman" w:hAnsi="Times New Roman" w:cs="Times New Roman"/>
                <w:sz w:val="24"/>
                <w:szCs w:val="24"/>
              </w:rPr>
              <w:t>Дейкстры</w:t>
            </w:r>
            <w:proofErr w:type="spellEnd"/>
            <w:r w:rsidRPr="00EC5B96">
              <w:rPr>
                <w:rFonts w:ascii="Times New Roman" w:hAnsi="Times New Roman" w:cs="Times New Roman"/>
                <w:sz w:val="24"/>
                <w:szCs w:val="24"/>
              </w:rPr>
              <w:t>, Метод динамического программирования). Элементы теории игр (выигрышная стратегия).</w:t>
            </w:r>
          </w:p>
        </w:tc>
        <w:tc>
          <w:tcPr>
            <w:tcW w:w="1392" w:type="dxa"/>
            <w:vMerge/>
            <w:shd w:val="clear" w:color="auto" w:fill="auto"/>
          </w:tcPr>
          <w:p w14:paraId="48EDBE18"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63A284D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B8767BE" w14:textId="77777777" w:rsidTr="001F6CA2">
        <w:trPr>
          <w:trHeight w:val="294"/>
        </w:trPr>
        <w:tc>
          <w:tcPr>
            <w:tcW w:w="2429" w:type="dxa"/>
            <w:vMerge/>
            <w:shd w:val="clear" w:color="auto" w:fill="auto"/>
          </w:tcPr>
          <w:p w14:paraId="66339E3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549AFB8" w14:textId="0E8B0672"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56E71CD4"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2</w:t>
            </w:r>
          </w:p>
        </w:tc>
        <w:tc>
          <w:tcPr>
            <w:tcW w:w="1795" w:type="dxa"/>
            <w:vMerge/>
            <w:shd w:val="clear" w:color="auto" w:fill="auto"/>
          </w:tcPr>
          <w:p w14:paraId="7B49DBE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E2A1845" w14:textId="77777777" w:rsidTr="001F6CA2">
        <w:trPr>
          <w:trHeight w:val="294"/>
        </w:trPr>
        <w:tc>
          <w:tcPr>
            <w:tcW w:w="2429" w:type="dxa"/>
            <w:vMerge/>
            <w:shd w:val="clear" w:color="auto" w:fill="auto"/>
          </w:tcPr>
          <w:p w14:paraId="66FCCED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B990593" w14:textId="2927802E" w:rsidR="0069499C" w:rsidRPr="00EC5B96" w:rsidRDefault="0069499C" w:rsidP="00CC0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Математические модели в профессиональной области</w:t>
            </w:r>
          </w:p>
        </w:tc>
        <w:tc>
          <w:tcPr>
            <w:tcW w:w="1392" w:type="dxa"/>
            <w:shd w:val="clear" w:color="auto" w:fill="auto"/>
          </w:tcPr>
          <w:p w14:paraId="08779399" w14:textId="7FCA4DA9"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6E661B1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1AEA6D5F" w14:textId="77777777" w:rsidTr="001F6CA2">
        <w:trPr>
          <w:trHeight w:val="20"/>
        </w:trPr>
        <w:tc>
          <w:tcPr>
            <w:tcW w:w="2429" w:type="dxa"/>
            <w:vMerge w:val="restart"/>
            <w:shd w:val="clear" w:color="auto" w:fill="auto"/>
          </w:tcPr>
          <w:p w14:paraId="2CDC4EF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b/>
                <w:bCs/>
                <w:sz w:val="24"/>
                <w:szCs w:val="24"/>
              </w:rPr>
              <w:t>Тема 3.4.</w:t>
            </w:r>
            <w:r w:rsidRPr="00EC5B96">
              <w:rPr>
                <w:rFonts w:ascii="Times New Roman" w:hAnsi="Times New Roman" w:cs="Times New Roman"/>
                <w:sz w:val="24"/>
                <w:szCs w:val="24"/>
              </w:rPr>
              <w:t xml:space="preserve"> </w:t>
            </w:r>
          </w:p>
          <w:p w14:paraId="74A3D10B" w14:textId="1C135623"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Понятие алгоритма и основные алгоритмические структуры.</w:t>
            </w:r>
          </w:p>
        </w:tc>
        <w:tc>
          <w:tcPr>
            <w:tcW w:w="9308" w:type="dxa"/>
            <w:shd w:val="clear" w:color="auto" w:fill="auto"/>
          </w:tcPr>
          <w:p w14:paraId="4B9777D9" w14:textId="5E8341FF"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vMerge w:val="restart"/>
            <w:shd w:val="clear" w:color="auto" w:fill="auto"/>
          </w:tcPr>
          <w:p w14:paraId="0CDDAC8E" w14:textId="1A7AD9A4" w:rsidR="0069499C" w:rsidRPr="00DF7B37" w:rsidRDefault="00C23E9A"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69499C" w:rsidRPr="00DF7B37">
              <w:rPr>
                <w:rFonts w:ascii="Times New Roman" w:hAnsi="Times New Roman" w:cs="Times New Roman"/>
                <w:b/>
                <w:sz w:val="24"/>
                <w:szCs w:val="24"/>
              </w:rPr>
              <w:t xml:space="preserve"> /6</w:t>
            </w:r>
          </w:p>
        </w:tc>
        <w:tc>
          <w:tcPr>
            <w:tcW w:w="1795" w:type="dxa"/>
            <w:vMerge w:val="restart"/>
            <w:shd w:val="clear" w:color="auto" w:fill="auto"/>
          </w:tcPr>
          <w:p w14:paraId="2F318C91" w14:textId="500B7F9A"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01</w:t>
            </w:r>
          </w:p>
        </w:tc>
      </w:tr>
      <w:tr w:rsidR="0069499C" w:rsidRPr="00045CB3" w14:paraId="0FFDD4E2" w14:textId="77777777" w:rsidTr="001F6CA2">
        <w:trPr>
          <w:trHeight w:val="245"/>
        </w:trPr>
        <w:tc>
          <w:tcPr>
            <w:tcW w:w="2429" w:type="dxa"/>
            <w:vMerge/>
            <w:shd w:val="clear" w:color="auto" w:fill="auto"/>
          </w:tcPr>
          <w:p w14:paraId="2E728F0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BE6F91A" w14:textId="1E9C379C"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w:t>
            </w:r>
            <w:r w:rsidRPr="00EC5B96">
              <w:rPr>
                <w:rFonts w:ascii="Times New Roman" w:hAnsi="Times New Roman" w:cs="Times New Roman"/>
                <w:sz w:val="24"/>
                <w:szCs w:val="24"/>
                <w:lang w:val="en-US"/>
              </w:rPr>
              <w:t>Pascal</w:t>
            </w:r>
            <w:r w:rsidRPr="00EC5B96">
              <w:rPr>
                <w:rFonts w:ascii="Times New Roman" w:hAnsi="Times New Roman" w:cs="Times New Roman"/>
                <w:sz w:val="24"/>
                <w:szCs w:val="24"/>
              </w:rPr>
              <w:t>, Python, Java, С++, С#). Анализ алгоритмов с помощью трассировочных таблиц.</w:t>
            </w:r>
          </w:p>
        </w:tc>
        <w:tc>
          <w:tcPr>
            <w:tcW w:w="1392" w:type="dxa"/>
            <w:vMerge/>
            <w:shd w:val="clear" w:color="auto" w:fill="auto"/>
          </w:tcPr>
          <w:p w14:paraId="66EF65A9"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091BF11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1B5A308" w14:textId="77777777" w:rsidTr="001F6CA2">
        <w:trPr>
          <w:trHeight w:val="230"/>
        </w:trPr>
        <w:tc>
          <w:tcPr>
            <w:tcW w:w="2429" w:type="dxa"/>
            <w:vMerge/>
            <w:shd w:val="clear" w:color="auto" w:fill="auto"/>
          </w:tcPr>
          <w:p w14:paraId="17DC926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3EA65E0" w14:textId="6920FC2E"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5252E2AB" w14:textId="778489BA" w:rsidR="0069499C" w:rsidRPr="00C23E9A"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C23E9A">
              <w:rPr>
                <w:rFonts w:ascii="Times New Roman" w:hAnsi="Times New Roman" w:cs="Times New Roman"/>
                <w:b/>
                <w:bCs/>
                <w:sz w:val="24"/>
                <w:szCs w:val="24"/>
              </w:rPr>
              <w:t>6</w:t>
            </w:r>
          </w:p>
        </w:tc>
        <w:tc>
          <w:tcPr>
            <w:tcW w:w="1795" w:type="dxa"/>
            <w:vMerge/>
            <w:shd w:val="clear" w:color="auto" w:fill="auto"/>
          </w:tcPr>
          <w:p w14:paraId="50CE9EF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44D255BF" w14:textId="77777777" w:rsidTr="001F6CA2">
        <w:trPr>
          <w:trHeight w:val="230"/>
        </w:trPr>
        <w:tc>
          <w:tcPr>
            <w:tcW w:w="2429" w:type="dxa"/>
            <w:vMerge/>
            <w:shd w:val="clear" w:color="auto" w:fill="auto"/>
          </w:tcPr>
          <w:p w14:paraId="798BEAC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07BBC791" w14:textId="54EF27F8"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Основные алгоритмические структуры записи алгоритмов.</w:t>
            </w:r>
          </w:p>
        </w:tc>
        <w:tc>
          <w:tcPr>
            <w:tcW w:w="1392" w:type="dxa"/>
            <w:shd w:val="clear" w:color="auto" w:fill="auto"/>
          </w:tcPr>
          <w:p w14:paraId="49E3BA5A" w14:textId="0A3A3430"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4070DCC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1CD463C3" w14:textId="77777777" w:rsidTr="001F6CA2">
        <w:trPr>
          <w:trHeight w:val="230"/>
        </w:trPr>
        <w:tc>
          <w:tcPr>
            <w:tcW w:w="2429" w:type="dxa"/>
            <w:vMerge/>
            <w:shd w:val="clear" w:color="auto" w:fill="auto"/>
          </w:tcPr>
          <w:p w14:paraId="780CA5C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183FEA81" w14:textId="41E2928C"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Запись алгоритмов на языке программирования.</w:t>
            </w:r>
          </w:p>
        </w:tc>
        <w:tc>
          <w:tcPr>
            <w:tcW w:w="1392" w:type="dxa"/>
            <w:shd w:val="clear" w:color="auto" w:fill="auto"/>
          </w:tcPr>
          <w:p w14:paraId="67142769" w14:textId="757720C4"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0B38CB1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0D646EA2" w14:textId="77777777" w:rsidTr="001F6CA2">
        <w:trPr>
          <w:trHeight w:val="230"/>
        </w:trPr>
        <w:tc>
          <w:tcPr>
            <w:tcW w:w="2429" w:type="dxa"/>
            <w:vMerge/>
            <w:shd w:val="clear" w:color="auto" w:fill="auto"/>
          </w:tcPr>
          <w:p w14:paraId="42B9B9E0"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A1CA9CD" w14:textId="6ADD4798"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Анализ алгоритмов с помощью трассировочных таблиц.</w:t>
            </w:r>
          </w:p>
        </w:tc>
        <w:tc>
          <w:tcPr>
            <w:tcW w:w="1392" w:type="dxa"/>
            <w:shd w:val="clear" w:color="auto" w:fill="auto"/>
          </w:tcPr>
          <w:p w14:paraId="68AB1F19" w14:textId="1B47F29C"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07D4E51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880634" w:rsidRPr="00045CB3" w14:paraId="7BEFB1F9" w14:textId="77777777" w:rsidTr="001F6CA2">
        <w:trPr>
          <w:trHeight w:val="20"/>
        </w:trPr>
        <w:tc>
          <w:tcPr>
            <w:tcW w:w="2429" w:type="dxa"/>
            <w:vMerge w:val="restart"/>
            <w:shd w:val="clear" w:color="auto" w:fill="auto"/>
          </w:tcPr>
          <w:p w14:paraId="7E844633"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3.5.</w:t>
            </w:r>
          </w:p>
          <w:p w14:paraId="1FCB124F" w14:textId="77777777" w:rsidR="00880634"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Анализ алгоритмов в профессиональной области</w:t>
            </w:r>
          </w:p>
          <w:p w14:paraId="503C24F3" w14:textId="4C62F604"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E625D36" w14:textId="450D6568"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shd w:val="clear" w:color="auto" w:fill="auto"/>
          </w:tcPr>
          <w:p w14:paraId="0E9EBFC8" w14:textId="70DE0AAD" w:rsidR="00880634" w:rsidRPr="00DF7B37"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DF7B37">
              <w:rPr>
                <w:rFonts w:ascii="Times New Roman" w:hAnsi="Times New Roman" w:cs="Times New Roman"/>
                <w:b/>
                <w:sz w:val="24"/>
                <w:szCs w:val="24"/>
              </w:rPr>
              <w:t>4/-</w:t>
            </w:r>
          </w:p>
        </w:tc>
        <w:tc>
          <w:tcPr>
            <w:tcW w:w="1795" w:type="dxa"/>
            <w:vMerge w:val="restart"/>
            <w:shd w:val="clear" w:color="auto" w:fill="auto"/>
          </w:tcPr>
          <w:p w14:paraId="70149A76"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7B3002FE" w14:textId="518A4945"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880634" w:rsidRPr="00045CB3" w14:paraId="0BCB9C93" w14:textId="77777777" w:rsidTr="001F6CA2">
        <w:trPr>
          <w:trHeight w:val="339"/>
        </w:trPr>
        <w:tc>
          <w:tcPr>
            <w:tcW w:w="2429" w:type="dxa"/>
            <w:vMerge/>
            <w:shd w:val="clear" w:color="auto" w:fill="auto"/>
          </w:tcPr>
          <w:p w14:paraId="534532E4"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0BE3A5C"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Теоретическое обучение</w:t>
            </w:r>
          </w:p>
        </w:tc>
        <w:tc>
          <w:tcPr>
            <w:tcW w:w="1392" w:type="dxa"/>
            <w:shd w:val="clear" w:color="auto" w:fill="auto"/>
          </w:tcPr>
          <w:p w14:paraId="3CD1939E" w14:textId="2661A40F" w:rsidR="00880634" w:rsidRPr="00DF7B37"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4</w:t>
            </w:r>
          </w:p>
        </w:tc>
        <w:tc>
          <w:tcPr>
            <w:tcW w:w="1795" w:type="dxa"/>
            <w:vMerge/>
            <w:shd w:val="clear" w:color="auto" w:fill="auto"/>
          </w:tcPr>
          <w:p w14:paraId="4F18F714"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880634" w:rsidRPr="00045CB3" w14:paraId="1639F4AD" w14:textId="77777777" w:rsidTr="001F6CA2">
        <w:trPr>
          <w:trHeight w:val="339"/>
        </w:trPr>
        <w:tc>
          <w:tcPr>
            <w:tcW w:w="2429" w:type="dxa"/>
            <w:vMerge/>
            <w:shd w:val="clear" w:color="auto" w:fill="auto"/>
          </w:tcPr>
          <w:p w14:paraId="2783181D"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6B40D4A5" w14:textId="4B216393"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392" w:type="dxa"/>
            <w:shd w:val="clear" w:color="auto" w:fill="auto"/>
          </w:tcPr>
          <w:p w14:paraId="312A9C0D" w14:textId="77777777" w:rsidR="00880634" w:rsidRPr="00DF7B37"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shd w:val="clear" w:color="auto" w:fill="auto"/>
          </w:tcPr>
          <w:p w14:paraId="4AB17DF5"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6C522DC" w14:textId="77777777" w:rsidTr="001F6CA2">
        <w:trPr>
          <w:trHeight w:val="20"/>
        </w:trPr>
        <w:tc>
          <w:tcPr>
            <w:tcW w:w="2429" w:type="dxa"/>
            <w:vMerge w:val="restart"/>
            <w:shd w:val="clear" w:color="auto" w:fill="auto"/>
          </w:tcPr>
          <w:p w14:paraId="109BA41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3.6.</w:t>
            </w:r>
          </w:p>
          <w:p w14:paraId="6A5CBB30" w14:textId="77777777" w:rsidR="0069499C"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Базы данных как модель предметной области.</w:t>
            </w:r>
          </w:p>
          <w:p w14:paraId="7D289E7F" w14:textId="2A74580F"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1A555817" w14:textId="0FF2CB8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572117D6" w14:textId="5E50A03A" w:rsidR="0069499C" w:rsidRPr="00DF7B37"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69499C" w:rsidRPr="00DF7B37">
              <w:rPr>
                <w:rFonts w:ascii="Times New Roman" w:hAnsi="Times New Roman" w:cs="Times New Roman"/>
                <w:b/>
                <w:sz w:val="24"/>
                <w:szCs w:val="24"/>
              </w:rPr>
              <w:t>/4</w:t>
            </w:r>
          </w:p>
        </w:tc>
        <w:tc>
          <w:tcPr>
            <w:tcW w:w="1795" w:type="dxa"/>
            <w:vMerge w:val="restart"/>
            <w:shd w:val="clear" w:color="auto" w:fill="auto"/>
          </w:tcPr>
          <w:p w14:paraId="2B9C506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EC5B96">
              <w:rPr>
                <w:rFonts w:ascii="Times New Roman" w:hAnsi="Times New Roman" w:cs="Times New Roman"/>
                <w:sz w:val="24"/>
                <w:szCs w:val="24"/>
              </w:rPr>
              <w:t>ОК 02</w:t>
            </w:r>
          </w:p>
        </w:tc>
      </w:tr>
      <w:tr w:rsidR="0069499C" w:rsidRPr="00045CB3" w14:paraId="63EFCF5F" w14:textId="77777777" w:rsidTr="001F6CA2">
        <w:trPr>
          <w:trHeight w:val="245"/>
        </w:trPr>
        <w:tc>
          <w:tcPr>
            <w:tcW w:w="2429" w:type="dxa"/>
            <w:vMerge/>
            <w:shd w:val="clear" w:color="auto" w:fill="auto"/>
          </w:tcPr>
          <w:p w14:paraId="3B5BBFC2"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9D84F04"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Теоретическое обучение</w:t>
            </w:r>
          </w:p>
        </w:tc>
        <w:tc>
          <w:tcPr>
            <w:tcW w:w="1392" w:type="dxa"/>
            <w:shd w:val="clear" w:color="auto" w:fill="auto"/>
          </w:tcPr>
          <w:p w14:paraId="0A5C289E" w14:textId="77777777" w:rsidR="0069499C" w:rsidRPr="00880634"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880634">
              <w:rPr>
                <w:rFonts w:ascii="Times New Roman" w:hAnsi="Times New Roman" w:cs="Times New Roman"/>
                <w:b/>
                <w:bCs/>
                <w:sz w:val="24"/>
                <w:szCs w:val="24"/>
              </w:rPr>
              <w:t>2</w:t>
            </w:r>
          </w:p>
        </w:tc>
        <w:tc>
          <w:tcPr>
            <w:tcW w:w="1795" w:type="dxa"/>
            <w:vMerge/>
            <w:shd w:val="clear" w:color="auto" w:fill="auto"/>
          </w:tcPr>
          <w:p w14:paraId="0C8EF8E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880634" w:rsidRPr="00045CB3" w14:paraId="78D8D104" w14:textId="77777777" w:rsidTr="001F6CA2">
        <w:trPr>
          <w:trHeight w:val="245"/>
        </w:trPr>
        <w:tc>
          <w:tcPr>
            <w:tcW w:w="2429" w:type="dxa"/>
            <w:vMerge/>
            <w:shd w:val="clear" w:color="auto" w:fill="auto"/>
          </w:tcPr>
          <w:p w14:paraId="5CE594F8"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E90CA1A" w14:textId="55662895"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Представление о базах данных. Реляционная модель данных (свойства реляционной модели, связи между таблицами реляционной модели данных). Система управления базами данных и их классификация. Этапы разработки базы данных. Работа в программной среде СУБД.</w:t>
            </w:r>
          </w:p>
        </w:tc>
        <w:tc>
          <w:tcPr>
            <w:tcW w:w="1392" w:type="dxa"/>
            <w:shd w:val="clear" w:color="auto" w:fill="auto"/>
          </w:tcPr>
          <w:p w14:paraId="43A649BF" w14:textId="77777777" w:rsidR="00880634" w:rsidRPr="00DF7B37"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5D67F96E" w14:textId="77777777" w:rsidR="00880634" w:rsidRPr="00EC5B96" w:rsidRDefault="0088063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6628DF8B" w14:textId="77777777" w:rsidTr="001F6CA2">
        <w:trPr>
          <w:trHeight w:val="20"/>
        </w:trPr>
        <w:tc>
          <w:tcPr>
            <w:tcW w:w="2429" w:type="dxa"/>
            <w:vMerge/>
            <w:shd w:val="clear" w:color="auto" w:fill="auto"/>
          </w:tcPr>
          <w:p w14:paraId="01F3495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6D51D35D" w14:textId="4AAA1B6B"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7726968A" w14:textId="61305C63" w:rsidR="0069499C" w:rsidRPr="00880634"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880634">
              <w:rPr>
                <w:rFonts w:ascii="Times New Roman" w:hAnsi="Times New Roman" w:cs="Times New Roman"/>
                <w:b/>
                <w:bCs/>
                <w:sz w:val="24"/>
                <w:szCs w:val="24"/>
              </w:rPr>
              <w:t>4</w:t>
            </w:r>
          </w:p>
        </w:tc>
        <w:tc>
          <w:tcPr>
            <w:tcW w:w="1795" w:type="dxa"/>
            <w:vMerge/>
            <w:shd w:val="clear" w:color="auto" w:fill="auto"/>
          </w:tcPr>
          <w:p w14:paraId="1E6A115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7B95F90A" w14:textId="77777777" w:rsidTr="001F6CA2">
        <w:trPr>
          <w:trHeight w:val="20"/>
        </w:trPr>
        <w:tc>
          <w:tcPr>
            <w:tcW w:w="2429" w:type="dxa"/>
            <w:vMerge/>
            <w:shd w:val="clear" w:color="auto" w:fill="auto"/>
          </w:tcPr>
          <w:p w14:paraId="4A5578E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4C0BB684" w14:textId="0169F20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eastAsia="Calibri" w:hAnsi="Times New Roman" w:cs="Times New Roman"/>
                <w:sz w:val="24"/>
                <w:szCs w:val="24"/>
                <w:shd w:val="clear" w:color="auto" w:fill="FFFFFF"/>
              </w:rPr>
              <w:t>Создание таблицы базы данных.</w:t>
            </w:r>
          </w:p>
        </w:tc>
        <w:tc>
          <w:tcPr>
            <w:tcW w:w="1392" w:type="dxa"/>
            <w:shd w:val="clear" w:color="auto" w:fill="auto"/>
          </w:tcPr>
          <w:p w14:paraId="7865D12C" w14:textId="055279D5"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7516826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D4D76EF" w14:textId="77777777" w:rsidTr="001F6CA2">
        <w:trPr>
          <w:trHeight w:val="20"/>
        </w:trPr>
        <w:tc>
          <w:tcPr>
            <w:tcW w:w="2429" w:type="dxa"/>
            <w:vMerge/>
            <w:shd w:val="clear" w:color="auto" w:fill="auto"/>
          </w:tcPr>
          <w:p w14:paraId="2E24E3B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83FC24F" w14:textId="7028445D"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C5B96">
              <w:rPr>
                <w:rFonts w:ascii="Times New Roman" w:hAnsi="Times New Roman" w:cs="Times New Roman"/>
                <w:sz w:val="24"/>
                <w:szCs w:val="24"/>
              </w:rPr>
              <w:t>Работа в программной среде СУБД.</w:t>
            </w:r>
          </w:p>
        </w:tc>
        <w:tc>
          <w:tcPr>
            <w:tcW w:w="1392" w:type="dxa"/>
            <w:shd w:val="clear" w:color="auto" w:fill="auto"/>
          </w:tcPr>
          <w:p w14:paraId="210E35B4" w14:textId="3DBDCEF3"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92F0E8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C1D47F3" w14:textId="77777777" w:rsidTr="001F6CA2">
        <w:trPr>
          <w:trHeight w:val="20"/>
        </w:trPr>
        <w:tc>
          <w:tcPr>
            <w:tcW w:w="2429" w:type="dxa"/>
            <w:vMerge w:val="restart"/>
            <w:shd w:val="clear" w:color="auto" w:fill="auto"/>
          </w:tcPr>
          <w:p w14:paraId="35FB8C2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3.7.</w:t>
            </w:r>
          </w:p>
          <w:p w14:paraId="6AF5EF68" w14:textId="77777777" w:rsidR="0069499C"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Технологии обработки информации в электронных таблицах.</w:t>
            </w:r>
          </w:p>
          <w:p w14:paraId="4914D1A1" w14:textId="2673258D" w:rsidR="00F57C5B" w:rsidRPr="00EC5B96" w:rsidRDefault="00F57C5B"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3EBAEA2D" w14:textId="696041B6"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shd w:val="clear" w:color="auto" w:fill="auto"/>
          </w:tcPr>
          <w:p w14:paraId="23B68E46" w14:textId="26ACFA0F" w:rsidR="0069499C" w:rsidRPr="00DF7B37" w:rsidRDefault="00662C0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69499C" w:rsidRPr="00DF7B37">
              <w:rPr>
                <w:rFonts w:ascii="Times New Roman" w:hAnsi="Times New Roman" w:cs="Times New Roman"/>
                <w:b/>
                <w:sz w:val="24"/>
                <w:szCs w:val="24"/>
              </w:rPr>
              <w:t>/4</w:t>
            </w:r>
          </w:p>
        </w:tc>
        <w:tc>
          <w:tcPr>
            <w:tcW w:w="1795" w:type="dxa"/>
            <w:vMerge w:val="restart"/>
            <w:shd w:val="clear" w:color="auto" w:fill="auto"/>
          </w:tcPr>
          <w:p w14:paraId="4A9D276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2D7CE9AC" w14:textId="3C7A866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08A881E5" w14:textId="77777777" w:rsidTr="001F6CA2">
        <w:trPr>
          <w:trHeight w:val="20"/>
        </w:trPr>
        <w:tc>
          <w:tcPr>
            <w:tcW w:w="2429" w:type="dxa"/>
            <w:vMerge/>
            <w:shd w:val="clear" w:color="auto" w:fill="auto"/>
          </w:tcPr>
          <w:p w14:paraId="1BBA0C9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B82CAE3" w14:textId="4D34C62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b/>
                <w:bCs/>
                <w:sz w:val="24"/>
                <w:szCs w:val="24"/>
              </w:rPr>
              <w:t>Теоретическое обучение</w:t>
            </w:r>
          </w:p>
        </w:tc>
        <w:tc>
          <w:tcPr>
            <w:tcW w:w="1392" w:type="dxa"/>
            <w:shd w:val="clear" w:color="auto" w:fill="auto"/>
          </w:tcPr>
          <w:p w14:paraId="73AE36DC" w14:textId="46C94D2A" w:rsidR="0069499C" w:rsidRPr="00662C0C"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662C0C">
              <w:rPr>
                <w:rFonts w:ascii="Times New Roman" w:hAnsi="Times New Roman" w:cs="Times New Roman"/>
                <w:b/>
                <w:bCs/>
                <w:sz w:val="24"/>
                <w:szCs w:val="24"/>
              </w:rPr>
              <w:t>2</w:t>
            </w:r>
          </w:p>
        </w:tc>
        <w:tc>
          <w:tcPr>
            <w:tcW w:w="1795" w:type="dxa"/>
            <w:vMerge/>
            <w:shd w:val="clear" w:color="auto" w:fill="auto"/>
          </w:tcPr>
          <w:p w14:paraId="7D7B924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62C0C" w:rsidRPr="00045CB3" w14:paraId="778C9EDB" w14:textId="77777777" w:rsidTr="001F6CA2">
        <w:trPr>
          <w:trHeight w:val="20"/>
        </w:trPr>
        <w:tc>
          <w:tcPr>
            <w:tcW w:w="2429" w:type="dxa"/>
            <w:vMerge/>
            <w:shd w:val="clear" w:color="auto" w:fill="auto"/>
          </w:tcPr>
          <w:p w14:paraId="74E9DD62" w14:textId="77777777" w:rsidR="00662C0C" w:rsidRPr="00EC5B96" w:rsidRDefault="00662C0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ADEF1E9" w14:textId="070BC6F7" w:rsidR="00662C0C" w:rsidRPr="00EC5B96" w:rsidRDefault="00662C0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sz w:val="24"/>
                <w:szCs w:val="24"/>
              </w:rPr>
              <w:t>Табличный процессор. Приемы ввода, редактирования, форматирования в табличном процессоре. Адресация. Сортировка, фильтрация, условное форматирование.</w:t>
            </w:r>
          </w:p>
        </w:tc>
        <w:tc>
          <w:tcPr>
            <w:tcW w:w="1392" w:type="dxa"/>
            <w:shd w:val="clear" w:color="auto" w:fill="auto"/>
          </w:tcPr>
          <w:p w14:paraId="65F3547B" w14:textId="77777777" w:rsidR="00662C0C" w:rsidRPr="00DF7B37" w:rsidRDefault="00662C0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42FCCE8C" w14:textId="77777777" w:rsidR="00662C0C" w:rsidRPr="00EC5B96" w:rsidRDefault="00662C0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0B020F4A" w14:textId="77777777" w:rsidTr="001F6CA2">
        <w:trPr>
          <w:trHeight w:val="200"/>
        </w:trPr>
        <w:tc>
          <w:tcPr>
            <w:tcW w:w="2429" w:type="dxa"/>
            <w:vMerge/>
            <w:shd w:val="clear" w:color="auto" w:fill="auto"/>
          </w:tcPr>
          <w:p w14:paraId="40B0BF0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579CEC8B" w14:textId="17B0904D"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3A2B8682" w14:textId="20E488F2" w:rsidR="0069499C" w:rsidRPr="00662C0C"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662C0C">
              <w:rPr>
                <w:rFonts w:ascii="Times New Roman" w:hAnsi="Times New Roman" w:cs="Times New Roman"/>
                <w:b/>
                <w:bCs/>
                <w:sz w:val="24"/>
                <w:szCs w:val="24"/>
              </w:rPr>
              <w:t>4</w:t>
            </w:r>
          </w:p>
        </w:tc>
        <w:tc>
          <w:tcPr>
            <w:tcW w:w="1795" w:type="dxa"/>
            <w:vMerge/>
            <w:shd w:val="clear" w:color="auto" w:fill="auto"/>
          </w:tcPr>
          <w:p w14:paraId="32D4064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40235F63" w14:textId="77777777" w:rsidTr="001F6CA2">
        <w:trPr>
          <w:trHeight w:val="200"/>
        </w:trPr>
        <w:tc>
          <w:tcPr>
            <w:tcW w:w="2429" w:type="dxa"/>
            <w:vMerge/>
            <w:shd w:val="clear" w:color="auto" w:fill="auto"/>
          </w:tcPr>
          <w:p w14:paraId="2734A21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93AD533" w14:textId="775888E6"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Организация расчетов в табличном процессоре.</w:t>
            </w:r>
          </w:p>
        </w:tc>
        <w:tc>
          <w:tcPr>
            <w:tcW w:w="1392" w:type="dxa"/>
            <w:shd w:val="clear" w:color="auto" w:fill="auto"/>
          </w:tcPr>
          <w:p w14:paraId="5111C9A3" w14:textId="71A75F3C"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2715053"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71A53797" w14:textId="77777777" w:rsidTr="001F6CA2">
        <w:trPr>
          <w:trHeight w:val="200"/>
        </w:trPr>
        <w:tc>
          <w:tcPr>
            <w:tcW w:w="2429" w:type="dxa"/>
            <w:vMerge/>
            <w:shd w:val="clear" w:color="auto" w:fill="auto"/>
          </w:tcPr>
          <w:p w14:paraId="4F07E66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D1EEBEF" w14:textId="7C7397FB" w:rsidR="0069499C" w:rsidRPr="00895589"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4"/>
                <w:szCs w:val="24"/>
              </w:rPr>
            </w:pPr>
            <w:r w:rsidRPr="00EC5B96">
              <w:rPr>
                <w:rFonts w:ascii="Times New Roman" w:eastAsia="Calibri" w:hAnsi="Times New Roman" w:cs="Times New Roman"/>
                <w:sz w:val="24"/>
                <w:szCs w:val="24"/>
              </w:rPr>
              <w:t>Относительная и абсолютная адресации. Фильтрация данных.</w:t>
            </w:r>
          </w:p>
        </w:tc>
        <w:tc>
          <w:tcPr>
            <w:tcW w:w="1392" w:type="dxa"/>
            <w:shd w:val="clear" w:color="auto" w:fill="auto"/>
          </w:tcPr>
          <w:p w14:paraId="264E2CF5" w14:textId="512CBB23"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201F73A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5566B8C" w14:textId="77777777" w:rsidTr="001F6CA2">
        <w:trPr>
          <w:trHeight w:val="20"/>
        </w:trPr>
        <w:tc>
          <w:tcPr>
            <w:tcW w:w="2429" w:type="dxa"/>
            <w:vMerge w:val="restart"/>
            <w:shd w:val="clear" w:color="auto" w:fill="auto"/>
          </w:tcPr>
          <w:p w14:paraId="452DE7A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3.8.</w:t>
            </w:r>
          </w:p>
          <w:p w14:paraId="69114B85" w14:textId="083256F4"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Cs/>
                <w:sz w:val="24"/>
                <w:szCs w:val="24"/>
              </w:rPr>
              <w:t>Формулы и функции в электронных таблицах</w:t>
            </w:r>
          </w:p>
        </w:tc>
        <w:tc>
          <w:tcPr>
            <w:tcW w:w="9308" w:type="dxa"/>
            <w:shd w:val="clear" w:color="auto" w:fill="auto"/>
          </w:tcPr>
          <w:p w14:paraId="578B0BA6" w14:textId="32E1AE7F"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Times New Roman" w:hAnsi="Times New Roman" w:cs="Times New Roman"/>
                <w:b/>
                <w:bCs/>
                <w:sz w:val="24"/>
                <w:szCs w:val="24"/>
                <w:lang w:eastAsia="ru-RU"/>
              </w:rPr>
              <w:t>Содержание</w:t>
            </w:r>
          </w:p>
        </w:tc>
        <w:tc>
          <w:tcPr>
            <w:tcW w:w="1392" w:type="dxa"/>
            <w:vMerge w:val="restart"/>
            <w:shd w:val="clear" w:color="auto" w:fill="auto"/>
          </w:tcPr>
          <w:p w14:paraId="0C4AD372" w14:textId="72706020" w:rsidR="0069499C" w:rsidRPr="00DF7B37" w:rsidRDefault="00825D38" w:rsidP="00825D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69499C" w:rsidRPr="00DF7B37">
              <w:rPr>
                <w:rFonts w:ascii="Times New Roman" w:hAnsi="Times New Roman" w:cs="Times New Roman"/>
                <w:b/>
                <w:sz w:val="24"/>
                <w:szCs w:val="24"/>
              </w:rPr>
              <w:t>/4</w:t>
            </w:r>
          </w:p>
        </w:tc>
        <w:tc>
          <w:tcPr>
            <w:tcW w:w="1795" w:type="dxa"/>
            <w:vMerge w:val="restart"/>
            <w:shd w:val="clear" w:color="auto" w:fill="auto"/>
          </w:tcPr>
          <w:p w14:paraId="010EF6AA"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2D9E84B9" w14:textId="5367497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534C052" w14:textId="77777777" w:rsidTr="001F6CA2">
        <w:trPr>
          <w:trHeight w:val="20"/>
        </w:trPr>
        <w:tc>
          <w:tcPr>
            <w:tcW w:w="2429" w:type="dxa"/>
            <w:vMerge/>
            <w:shd w:val="clear" w:color="auto" w:fill="auto"/>
          </w:tcPr>
          <w:p w14:paraId="4F68B87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7F7AA36B" w14:textId="3A2EAD8C"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Встроенные функции и их использование. Математические и статистические функции. Логические функции. Финансовые функции. Текстовые функции. Реализация математических моделей в электронных таблицах.</w:t>
            </w:r>
          </w:p>
        </w:tc>
        <w:tc>
          <w:tcPr>
            <w:tcW w:w="1392" w:type="dxa"/>
            <w:vMerge/>
            <w:shd w:val="clear" w:color="auto" w:fill="auto"/>
          </w:tcPr>
          <w:p w14:paraId="1EDC446C"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0339A32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F6D67FB" w14:textId="77777777" w:rsidTr="001F6CA2">
        <w:trPr>
          <w:trHeight w:val="211"/>
        </w:trPr>
        <w:tc>
          <w:tcPr>
            <w:tcW w:w="2429" w:type="dxa"/>
            <w:vMerge/>
            <w:shd w:val="clear" w:color="auto" w:fill="auto"/>
          </w:tcPr>
          <w:p w14:paraId="63C2E99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78975D1" w14:textId="7315E1FA"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7F79B2D5" w14:textId="524B7FCA" w:rsidR="0069499C" w:rsidRPr="00825D38"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825D38">
              <w:rPr>
                <w:rFonts w:ascii="Times New Roman" w:hAnsi="Times New Roman" w:cs="Times New Roman"/>
                <w:b/>
                <w:bCs/>
                <w:sz w:val="24"/>
                <w:szCs w:val="24"/>
              </w:rPr>
              <w:t>4</w:t>
            </w:r>
          </w:p>
        </w:tc>
        <w:tc>
          <w:tcPr>
            <w:tcW w:w="1795" w:type="dxa"/>
            <w:vMerge/>
            <w:shd w:val="clear" w:color="auto" w:fill="auto"/>
          </w:tcPr>
          <w:p w14:paraId="7ACE826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69057A72" w14:textId="77777777" w:rsidTr="001F6CA2">
        <w:trPr>
          <w:trHeight w:val="211"/>
        </w:trPr>
        <w:tc>
          <w:tcPr>
            <w:tcW w:w="2429" w:type="dxa"/>
            <w:vMerge/>
            <w:shd w:val="clear" w:color="auto" w:fill="auto"/>
          </w:tcPr>
          <w:p w14:paraId="73428E6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5B5F15E9" w14:textId="35A1C45E" w:rsidR="0069499C" w:rsidRPr="00EC5B96" w:rsidRDefault="0069499C" w:rsidP="00CC0F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Calibri" w:hAnsi="Times New Roman" w:cs="Times New Roman"/>
                <w:sz w:val="24"/>
                <w:szCs w:val="24"/>
              </w:rPr>
              <w:t>Использование встроенных функций в табличном процессоре.</w:t>
            </w:r>
          </w:p>
        </w:tc>
        <w:tc>
          <w:tcPr>
            <w:tcW w:w="1392" w:type="dxa"/>
            <w:shd w:val="clear" w:color="auto" w:fill="auto"/>
          </w:tcPr>
          <w:p w14:paraId="69D86089" w14:textId="2AD3D2EE"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2CFC604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5D8C845" w14:textId="77777777" w:rsidTr="001F6CA2">
        <w:trPr>
          <w:trHeight w:val="211"/>
        </w:trPr>
        <w:tc>
          <w:tcPr>
            <w:tcW w:w="2429" w:type="dxa"/>
            <w:vMerge/>
            <w:shd w:val="clear" w:color="auto" w:fill="auto"/>
          </w:tcPr>
          <w:p w14:paraId="24AD951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323D47BB" w14:textId="3965EFFF"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sz w:val="24"/>
                <w:szCs w:val="24"/>
              </w:rPr>
              <w:t>Математическая обработка числовых данных в электронных таблицах</w:t>
            </w:r>
          </w:p>
        </w:tc>
        <w:tc>
          <w:tcPr>
            <w:tcW w:w="1392" w:type="dxa"/>
            <w:shd w:val="clear" w:color="auto" w:fill="auto"/>
          </w:tcPr>
          <w:p w14:paraId="73F5A97F" w14:textId="27DFF760"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327461CD"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0EA660F" w14:textId="77777777" w:rsidTr="001F6CA2">
        <w:trPr>
          <w:trHeight w:val="20"/>
        </w:trPr>
        <w:tc>
          <w:tcPr>
            <w:tcW w:w="2429" w:type="dxa"/>
            <w:vMerge w:val="restart"/>
            <w:shd w:val="clear" w:color="auto" w:fill="auto"/>
          </w:tcPr>
          <w:p w14:paraId="5530B198" w14:textId="63A49FF5"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3.9.</w:t>
            </w:r>
            <w:r w:rsidRPr="00EC5B96">
              <w:rPr>
                <w:rFonts w:ascii="Times New Roman" w:hAnsi="Times New Roman" w:cs="Times New Roman"/>
                <w:bCs/>
                <w:sz w:val="24"/>
                <w:szCs w:val="24"/>
              </w:rPr>
              <w:t xml:space="preserve"> Визуализация данных в электронных таблицах</w:t>
            </w:r>
          </w:p>
        </w:tc>
        <w:tc>
          <w:tcPr>
            <w:tcW w:w="9308" w:type="dxa"/>
            <w:shd w:val="clear" w:color="auto" w:fill="auto"/>
          </w:tcPr>
          <w:p w14:paraId="4819F28E" w14:textId="3252EB4D"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267AFF5D" w14:textId="54BA0384" w:rsidR="0069499C" w:rsidRPr="00DF7B37" w:rsidRDefault="00825D38" w:rsidP="00825D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iCs/>
                <w:sz w:val="24"/>
                <w:szCs w:val="24"/>
              </w:rPr>
            </w:pPr>
            <w:r>
              <w:rPr>
                <w:rFonts w:ascii="Times New Roman" w:hAnsi="Times New Roman" w:cs="Times New Roman"/>
                <w:b/>
                <w:sz w:val="24"/>
                <w:szCs w:val="24"/>
              </w:rPr>
              <w:t>2</w:t>
            </w:r>
            <w:r w:rsidR="0069499C" w:rsidRPr="00DF7B37">
              <w:rPr>
                <w:rFonts w:ascii="Times New Roman" w:hAnsi="Times New Roman" w:cs="Times New Roman"/>
                <w:b/>
                <w:sz w:val="24"/>
                <w:szCs w:val="24"/>
              </w:rPr>
              <w:t>/2</w:t>
            </w:r>
          </w:p>
        </w:tc>
        <w:tc>
          <w:tcPr>
            <w:tcW w:w="1795" w:type="dxa"/>
            <w:vMerge w:val="restart"/>
            <w:shd w:val="clear" w:color="auto" w:fill="auto"/>
          </w:tcPr>
          <w:p w14:paraId="4538E627"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57A35B17" w14:textId="4ACE852F"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7132FFBA" w14:textId="77777777" w:rsidTr="001F6CA2">
        <w:trPr>
          <w:trHeight w:val="294"/>
        </w:trPr>
        <w:tc>
          <w:tcPr>
            <w:tcW w:w="2429" w:type="dxa"/>
            <w:vMerge/>
            <w:shd w:val="clear" w:color="auto" w:fill="auto"/>
          </w:tcPr>
          <w:p w14:paraId="2B5A2C1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283C051E" w14:textId="77777777" w:rsidR="0069499C"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EC5B96">
              <w:rPr>
                <w:rFonts w:ascii="Times New Roman" w:hAnsi="Times New Roman" w:cs="Times New Roman"/>
                <w:sz w:val="24"/>
                <w:szCs w:val="24"/>
              </w:rPr>
              <w:t>Инструменты анализа данных: диаграммы (виды диаграмм, объекты диаграммы).</w:t>
            </w:r>
          </w:p>
          <w:p w14:paraId="3D5A0B47" w14:textId="63A41164" w:rsidR="00C624F4" w:rsidRPr="00C624F4" w:rsidRDefault="00C624F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1392" w:type="dxa"/>
            <w:vMerge/>
            <w:shd w:val="clear" w:color="auto" w:fill="auto"/>
          </w:tcPr>
          <w:p w14:paraId="426F80FA"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4AB3DD0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7FB132B6" w14:textId="77777777" w:rsidTr="001F6CA2">
        <w:trPr>
          <w:trHeight w:val="139"/>
        </w:trPr>
        <w:tc>
          <w:tcPr>
            <w:tcW w:w="2429" w:type="dxa"/>
            <w:vMerge/>
            <w:shd w:val="clear" w:color="auto" w:fill="auto"/>
          </w:tcPr>
          <w:p w14:paraId="4C89668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E2F0882" w14:textId="5A97301A"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7D66374B" w14:textId="3FB0D58A" w:rsidR="0069499C" w:rsidRPr="00825D38"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825D38">
              <w:rPr>
                <w:rFonts w:ascii="Times New Roman" w:hAnsi="Times New Roman" w:cs="Times New Roman"/>
                <w:b/>
                <w:bCs/>
                <w:sz w:val="24"/>
                <w:szCs w:val="24"/>
              </w:rPr>
              <w:t>2</w:t>
            </w:r>
          </w:p>
        </w:tc>
        <w:tc>
          <w:tcPr>
            <w:tcW w:w="1795" w:type="dxa"/>
            <w:vMerge/>
            <w:shd w:val="clear" w:color="auto" w:fill="auto"/>
          </w:tcPr>
          <w:p w14:paraId="556430C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DE1BF60" w14:textId="77777777" w:rsidTr="001F6CA2">
        <w:trPr>
          <w:trHeight w:val="139"/>
        </w:trPr>
        <w:tc>
          <w:tcPr>
            <w:tcW w:w="2429" w:type="dxa"/>
            <w:vMerge/>
            <w:shd w:val="clear" w:color="auto" w:fill="auto"/>
          </w:tcPr>
          <w:p w14:paraId="3D858DB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p>
        </w:tc>
        <w:tc>
          <w:tcPr>
            <w:tcW w:w="9308" w:type="dxa"/>
            <w:shd w:val="clear" w:color="auto" w:fill="auto"/>
          </w:tcPr>
          <w:p w14:paraId="479A999F" w14:textId="339BDB99"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 xml:space="preserve">Визуализация данных в электронных таблицах  </w:t>
            </w:r>
          </w:p>
        </w:tc>
        <w:tc>
          <w:tcPr>
            <w:tcW w:w="1392" w:type="dxa"/>
            <w:shd w:val="clear" w:color="auto" w:fill="auto"/>
          </w:tcPr>
          <w:p w14:paraId="11043112" w14:textId="26A25522"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F7B37">
              <w:rPr>
                <w:rFonts w:ascii="Times New Roman" w:hAnsi="Times New Roman" w:cs="Times New Roman"/>
                <w:bCs/>
                <w:sz w:val="24"/>
                <w:szCs w:val="24"/>
              </w:rPr>
              <w:t>2</w:t>
            </w:r>
          </w:p>
        </w:tc>
        <w:tc>
          <w:tcPr>
            <w:tcW w:w="1795" w:type="dxa"/>
            <w:vMerge/>
            <w:shd w:val="clear" w:color="auto" w:fill="auto"/>
          </w:tcPr>
          <w:p w14:paraId="68DB3DE1"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265AAEA1" w14:textId="77777777" w:rsidTr="001F6CA2">
        <w:trPr>
          <w:trHeight w:val="20"/>
        </w:trPr>
        <w:tc>
          <w:tcPr>
            <w:tcW w:w="2429" w:type="dxa"/>
            <w:vMerge w:val="restart"/>
            <w:shd w:val="clear" w:color="auto" w:fill="auto"/>
          </w:tcPr>
          <w:p w14:paraId="4BF37530" w14:textId="08E498F2"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EC5B96">
              <w:rPr>
                <w:rFonts w:ascii="Times New Roman" w:hAnsi="Times New Roman" w:cs="Times New Roman"/>
                <w:b/>
                <w:bCs/>
                <w:sz w:val="24"/>
                <w:szCs w:val="24"/>
              </w:rPr>
              <w:t>Тема 3.10.</w:t>
            </w:r>
            <w:r w:rsidRPr="00EC5B96">
              <w:rPr>
                <w:rFonts w:ascii="Times New Roman" w:hAnsi="Times New Roman" w:cs="Times New Roman"/>
                <w:bCs/>
                <w:sz w:val="24"/>
                <w:szCs w:val="24"/>
              </w:rPr>
              <w:t xml:space="preserve"> Моделирование в электронных таблицах</w:t>
            </w:r>
          </w:p>
        </w:tc>
        <w:tc>
          <w:tcPr>
            <w:tcW w:w="9308" w:type="dxa"/>
            <w:shd w:val="clear" w:color="auto" w:fill="auto"/>
          </w:tcPr>
          <w:p w14:paraId="55E3A30E" w14:textId="1F0351E1"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EC5B96">
              <w:rPr>
                <w:rFonts w:ascii="Times New Roman" w:hAnsi="Times New Roman" w:cs="Times New Roman"/>
                <w:b/>
                <w:sz w:val="24"/>
                <w:szCs w:val="24"/>
              </w:rPr>
              <w:t>Профессионально-ориентированное содержание</w:t>
            </w:r>
          </w:p>
        </w:tc>
        <w:tc>
          <w:tcPr>
            <w:tcW w:w="1392" w:type="dxa"/>
            <w:vMerge w:val="restart"/>
            <w:shd w:val="clear" w:color="auto" w:fill="auto"/>
          </w:tcPr>
          <w:p w14:paraId="18F32A27" w14:textId="47759493" w:rsidR="0069499C" w:rsidRPr="00DF7B37" w:rsidRDefault="00E61E5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4/4</w:t>
            </w:r>
          </w:p>
        </w:tc>
        <w:tc>
          <w:tcPr>
            <w:tcW w:w="1795" w:type="dxa"/>
            <w:vMerge w:val="restart"/>
            <w:shd w:val="clear" w:color="auto" w:fill="auto"/>
          </w:tcPr>
          <w:p w14:paraId="7D09579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C5B96">
              <w:rPr>
                <w:rFonts w:ascii="Times New Roman" w:hAnsi="Times New Roman" w:cs="Times New Roman"/>
                <w:sz w:val="24"/>
                <w:szCs w:val="24"/>
              </w:rPr>
              <w:t>ОК 02</w:t>
            </w:r>
          </w:p>
          <w:p w14:paraId="43A4DA62" w14:textId="1C3D732A" w:rsidR="0069499C" w:rsidRPr="00EC5B96" w:rsidRDefault="0024139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Pr>
                <w:rFonts w:ascii="Times New Roman" w:hAnsi="Times New Roman" w:cs="Times New Roman"/>
                <w:bCs/>
                <w:iCs/>
                <w:sz w:val="24"/>
                <w:szCs w:val="24"/>
              </w:rPr>
              <w:t>ПК 3.4</w:t>
            </w:r>
          </w:p>
        </w:tc>
      </w:tr>
      <w:tr w:rsidR="0069499C" w:rsidRPr="00045CB3" w14:paraId="190E9B67" w14:textId="77777777" w:rsidTr="001F6CA2">
        <w:trPr>
          <w:trHeight w:val="20"/>
        </w:trPr>
        <w:tc>
          <w:tcPr>
            <w:tcW w:w="2429" w:type="dxa"/>
            <w:vMerge/>
            <w:shd w:val="clear" w:color="auto" w:fill="auto"/>
          </w:tcPr>
          <w:p w14:paraId="7FEA25D5"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54BA6A4B" w14:textId="2BA7FE9B"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392" w:type="dxa"/>
            <w:vMerge/>
            <w:shd w:val="clear" w:color="auto" w:fill="auto"/>
          </w:tcPr>
          <w:p w14:paraId="0E8C9A4A" w14:textId="77777777"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795" w:type="dxa"/>
            <w:vMerge/>
            <w:shd w:val="clear" w:color="auto" w:fill="auto"/>
          </w:tcPr>
          <w:p w14:paraId="4307B098"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30B154FB" w14:textId="77777777" w:rsidTr="001F6CA2">
        <w:trPr>
          <w:trHeight w:val="240"/>
        </w:trPr>
        <w:tc>
          <w:tcPr>
            <w:tcW w:w="2429" w:type="dxa"/>
            <w:vMerge/>
            <w:shd w:val="clear" w:color="auto" w:fill="auto"/>
          </w:tcPr>
          <w:p w14:paraId="606C6C46"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3A829990" w14:textId="7B4179F9" w:rsidR="0069499C" w:rsidRPr="00EC5B96" w:rsidRDefault="00E17086"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Pr>
                <w:rFonts w:ascii="Times New Roman" w:eastAsia="Times New Roman" w:hAnsi="Times New Roman" w:cs="Times New Roman"/>
                <w:b/>
                <w:bCs/>
                <w:lang w:eastAsia="ru-RU"/>
              </w:rPr>
              <w:t>В том числе практических и лабораторных занятий</w:t>
            </w:r>
          </w:p>
        </w:tc>
        <w:tc>
          <w:tcPr>
            <w:tcW w:w="1392" w:type="dxa"/>
            <w:shd w:val="clear" w:color="auto" w:fill="auto"/>
          </w:tcPr>
          <w:p w14:paraId="3F4A04E0" w14:textId="788F557E" w:rsidR="0069499C" w:rsidRPr="00CC0F6B" w:rsidRDefault="00E61E5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795" w:type="dxa"/>
            <w:vMerge/>
            <w:shd w:val="clear" w:color="auto" w:fill="auto"/>
          </w:tcPr>
          <w:p w14:paraId="15A9DDDE"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69499C" w:rsidRPr="00045CB3" w14:paraId="573636D7" w14:textId="77777777" w:rsidTr="001F6CA2">
        <w:trPr>
          <w:trHeight w:val="240"/>
        </w:trPr>
        <w:tc>
          <w:tcPr>
            <w:tcW w:w="2429" w:type="dxa"/>
            <w:vMerge/>
            <w:shd w:val="clear" w:color="auto" w:fill="auto"/>
          </w:tcPr>
          <w:p w14:paraId="09EB53F9"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308" w:type="dxa"/>
            <w:shd w:val="clear" w:color="auto" w:fill="auto"/>
          </w:tcPr>
          <w:p w14:paraId="24012F95" w14:textId="3AD85843"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EC5B96">
              <w:rPr>
                <w:rFonts w:ascii="Times New Roman" w:eastAsia="Calibri" w:hAnsi="Times New Roman" w:cs="Times New Roman"/>
                <w:sz w:val="24"/>
                <w:szCs w:val="24"/>
              </w:rPr>
              <w:t>Моделирование в электронных таблицах.</w:t>
            </w:r>
          </w:p>
        </w:tc>
        <w:tc>
          <w:tcPr>
            <w:tcW w:w="1392" w:type="dxa"/>
            <w:shd w:val="clear" w:color="auto" w:fill="auto"/>
          </w:tcPr>
          <w:p w14:paraId="5C8B1C7A" w14:textId="2072C269" w:rsidR="0069499C" w:rsidRPr="00DF7B37" w:rsidRDefault="002A6BF4"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795" w:type="dxa"/>
            <w:vMerge/>
            <w:shd w:val="clear" w:color="auto" w:fill="auto"/>
          </w:tcPr>
          <w:p w14:paraId="5FD05ABF"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E61E50" w:rsidRPr="00E61E50" w14:paraId="303A7A0E" w14:textId="77777777" w:rsidTr="001F6CA2">
        <w:trPr>
          <w:trHeight w:val="240"/>
        </w:trPr>
        <w:tc>
          <w:tcPr>
            <w:tcW w:w="11737" w:type="dxa"/>
            <w:gridSpan w:val="2"/>
            <w:shd w:val="clear" w:color="auto" w:fill="auto"/>
          </w:tcPr>
          <w:p w14:paraId="671C308F" w14:textId="182F5AB8" w:rsidR="00E61E50" w:rsidRPr="00E61E50" w:rsidRDefault="00E61E50" w:rsidP="00E61E50">
            <w:pPr>
              <w:spacing w:after="0" w:line="240" w:lineRule="auto"/>
              <w:rPr>
                <w:rFonts w:ascii="Times New Roman" w:hAnsi="Times New Roman" w:cs="Times New Roman"/>
                <w:b/>
                <w:iCs/>
                <w:sz w:val="24"/>
                <w:szCs w:val="24"/>
              </w:rPr>
            </w:pPr>
            <w:r w:rsidRPr="00E61E50">
              <w:rPr>
                <w:rFonts w:ascii="Times New Roman" w:hAnsi="Times New Roman" w:cs="Times New Roman"/>
                <w:b/>
                <w:iCs/>
                <w:sz w:val="24"/>
                <w:szCs w:val="24"/>
              </w:rPr>
              <w:t>Промежуточная аттестация (дифференцированный зачет)</w:t>
            </w:r>
          </w:p>
        </w:tc>
        <w:tc>
          <w:tcPr>
            <w:tcW w:w="1392" w:type="dxa"/>
            <w:shd w:val="clear" w:color="auto" w:fill="auto"/>
          </w:tcPr>
          <w:p w14:paraId="3F7FD4DC" w14:textId="026141D7" w:rsidR="00E61E50" w:rsidRPr="00E61E50" w:rsidRDefault="00E61E5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E61E50">
              <w:rPr>
                <w:rFonts w:ascii="Times New Roman" w:hAnsi="Times New Roman" w:cs="Times New Roman"/>
                <w:b/>
                <w:bCs/>
                <w:sz w:val="24"/>
                <w:szCs w:val="24"/>
              </w:rPr>
              <w:t>2</w:t>
            </w:r>
          </w:p>
        </w:tc>
        <w:tc>
          <w:tcPr>
            <w:tcW w:w="1795" w:type="dxa"/>
            <w:shd w:val="clear" w:color="auto" w:fill="auto"/>
          </w:tcPr>
          <w:p w14:paraId="2615DFE1" w14:textId="77777777" w:rsidR="00E61E50" w:rsidRPr="00E61E50" w:rsidRDefault="00E61E50"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r>
      <w:tr w:rsidR="0069499C" w:rsidRPr="00045CB3" w14:paraId="085548AE" w14:textId="77777777" w:rsidTr="001F6CA2">
        <w:trPr>
          <w:trHeight w:val="240"/>
        </w:trPr>
        <w:tc>
          <w:tcPr>
            <w:tcW w:w="11737" w:type="dxa"/>
            <w:gridSpan w:val="2"/>
            <w:shd w:val="clear" w:color="auto" w:fill="auto"/>
          </w:tcPr>
          <w:p w14:paraId="278AD8DD" w14:textId="5B36456A" w:rsidR="0069499C" w:rsidRPr="00EC5B96" w:rsidRDefault="0069499C" w:rsidP="0069499C">
            <w:pPr>
              <w:spacing w:after="0" w:line="240" w:lineRule="auto"/>
              <w:rPr>
                <w:rFonts w:ascii="Times New Roman" w:hAnsi="Times New Roman" w:cs="Times New Roman"/>
                <w:b/>
                <w:iCs/>
                <w:sz w:val="24"/>
                <w:szCs w:val="24"/>
              </w:rPr>
            </w:pPr>
            <w:r w:rsidRPr="00EC5B96">
              <w:rPr>
                <w:rFonts w:ascii="Times New Roman" w:hAnsi="Times New Roman" w:cs="Times New Roman"/>
                <w:b/>
                <w:iCs/>
                <w:sz w:val="24"/>
                <w:szCs w:val="24"/>
              </w:rPr>
              <w:t>Всего</w:t>
            </w:r>
          </w:p>
        </w:tc>
        <w:tc>
          <w:tcPr>
            <w:tcW w:w="1392" w:type="dxa"/>
            <w:shd w:val="clear" w:color="auto" w:fill="auto"/>
          </w:tcPr>
          <w:p w14:paraId="14AE5DD8" w14:textId="4C11EA32" w:rsidR="0069499C" w:rsidRPr="00DF7B37"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F7B37">
              <w:rPr>
                <w:rFonts w:ascii="Times New Roman" w:hAnsi="Times New Roman" w:cs="Times New Roman"/>
                <w:b/>
                <w:bCs/>
                <w:sz w:val="24"/>
                <w:szCs w:val="24"/>
              </w:rPr>
              <w:t>108 часов</w:t>
            </w:r>
          </w:p>
        </w:tc>
        <w:tc>
          <w:tcPr>
            <w:tcW w:w="1795" w:type="dxa"/>
            <w:shd w:val="clear" w:color="auto" w:fill="auto"/>
          </w:tcPr>
          <w:p w14:paraId="0052ECDB" w14:textId="77777777" w:rsidR="0069499C" w:rsidRPr="00EC5B96" w:rsidRDefault="0069499C" w:rsidP="006949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bl>
    <w:p w14:paraId="42A3D074" w14:textId="77777777" w:rsidR="004F62FA" w:rsidRPr="00045CB3" w:rsidRDefault="004F62FA" w:rsidP="00A44B71">
      <w:pPr>
        <w:tabs>
          <w:tab w:val="left" w:pos="2409"/>
        </w:tabs>
        <w:suppressAutoHyphens/>
        <w:spacing w:after="0" w:line="276" w:lineRule="auto"/>
        <w:jc w:val="both"/>
        <w:rPr>
          <w:rFonts w:ascii="Times New Roman" w:eastAsia="Times New Roman" w:hAnsi="Times New Roman" w:cs="Times New Roman"/>
          <w:bCs/>
          <w:i/>
          <w:sz w:val="24"/>
          <w:szCs w:val="24"/>
          <w:lang w:eastAsia="ru-RU"/>
        </w:rPr>
      </w:pPr>
    </w:p>
    <w:p w14:paraId="694B60F3" w14:textId="176A473F" w:rsidR="004F62FA" w:rsidRPr="00045CB3" w:rsidRDefault="004F62FA" w:rsidP="00A44B71">
      <w:pPr>
        <w:suppressAutoHyphens/>
        <w:spacing w:after="0" w:line="276" w:lineRule="auto"/>
        <w:jc w:val="both"/>
        <w:rPr>
          <w:rFonts w:ascii="Times New Roman" w:eastAsia="Times New Roman" w:hAnsi="Times New Roman" w:cs="Times New Roman"/>
          <w:bCs/>
          <w:i/>
          <w:sz w:val="24"/>
          <w:szCs w:val="24"/>
          <w:lang w:eastAsia="ru-RU"/>
        </w:rPr>
      </w:pPr>
    </w:p>
    <w:p w14:paraId="3430C1D2" w14:textId="77777777" w:rsidR="003A7041" w:rsidRPr="00045CB3" w:rsidRDefault="004F62FA" w:rsidP="00A44B71">
      <w:pPr>
        <w:tabs>
          <w:tab w:val="left" w:pos="2409"/>
        </w:tabs>
        <w:suppressAutoHyphens/>
        <w:spacing w:after="0" w:line="276" w:lineRule="auto"/>
        <w:jc w:val="both"/>
        <w:rPr>
          <w:rFonts w:ascii="Times New Roman" w:hAnsi="Times New Roman" w:cs="Times New Roman"/>
          <w:b/>
          <w:caps/>
          <w:sz w:val="24"/>
          <w:szCs w:val="24"/>
        </w:rPr>
        <w:sectPr w:rsidR="003A7041" w:rsidRPr="00045CB3" w:rsidSect="003A7041">
          <w:pgSz w:w="16838" w:h="11906" w:orient="landscape"/>
          <w:pgMar w:top="1701" w:right="1134" w:bottom="850" w:left="1134" w:header="708" w:footer="708" w:gutter="0"/>
          <w:cols w:space="708"/>
          <w:docGrid w:linePitch="360"/>
        </w:sectPr>
      </w:pPr>
      <w:r w:rsidRPr="00045CB3">
        <w:rPr>
          <w:rFonts w:ascii="Times New Roman" w:hAnsi="Times New Roman" w:cs="Times New Roman"/>
          <w:b/>
          <w:caps/>
          <w:sz w:val="24"/>
          <w:szCs w:val="24"/>
        </w:rPr>
        <w:tab/>
      </w:r>
    </w:p>
    <w:p w14:paraId="629C48C7" w14:textId="1F4EA28B" w:rsidR="00F76E1C" w:rsidRPr="00045CB3" w:rsidRDefault="00F76E1C" w:rsidP="00A44B71">
      <w:pPr>
        <w:pStyle w:val="1"/>
        <w:spacing w:line="276" w:lineRule="auto"/>
        <w:jc w:val="center"/>
        <w:rPr>
          <w:rFonts w:ascii="Times New Roman" w:hAnsi="Times New Roman" w:cs="Times New Roman"/>
          <w:b/>
          <w:bCs/>
          <w:sz w:val="24"/>
          <w:szCs w:val="24"/>
        </w:rPr>
      </w:pPr>
      <w:bookmarkStart w:id="5" w:name="_Toc125105122"/>
      <w:r w:rsidRPr="00045CB3">
        <w:rPr>
          <w:rFonts w:ascii="Times New Roman" w:hAnsi="Times New Roman" w:cs="Times New Roman"/>
          <w:b/>
          <w:bCs/>
          <w:sz w:val="24"/>
          <w:szCs w:val="24"/>
        </w:rPr>
        <w:t xml:space="preserve">3. </w:t>
      </w:r>
      <w:r w:rsidR="00A44B71" w:rsidRPr="00045CB3">
        <w:rPr>
          <w:rFonts w:ascii="Times New Roman" w:hAnsi="Times New Roman" w:cs="Times New Roman"/>
          <w:b/>
          <w:bCs/>
          <w:sz w:val="24"/>
          <w:szCs w:val="24"/>
        </w:rPr>
        <w:t>Условия реализации программы общеобразовательной дисциплины</w:t>
      </w:r>
      <w:bookmarkEnd w:id="5"/>
    </w:p>
    <w:p w14:paraId="20A0DBC7" w14:textId="77777777" w:rsidR="00F76E1C" w:rsidRPr="00045CB3" w:rsidRDefault="00F76E1C"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14:paraId="77FD3A26" w14:textId="77777777" w:rsidR="00C96BA7" w:rsidRPr="00C96BA7" w:rsidRDefault="00C96BA7" w:rsidP="00C96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Calibri" w:hAnsi="Times New Roman" w:cs="Times New Roman"/>
          <w:b/>
          <w:bCs/>
          <w:sz w:val="24"/>
          <w:szCs w:val="24"/>
        </w:rPr>
      </w:pPr>
      <w:r w:rsidRPr="00C96BA7">
        <w:rPr>
          <w:rFonts w:ascii="Times New Roman" w:eastAsia="Calibri" w:hAnsi="Times New Roman" w:cs="Times New Roman"/>
          <w:b/>
          <w:bCs/>
          <w:sz w:val="24"/>
          <w:szCs w:val="24"/>
        </w:rPr>
        <w:t xml:space="preserve">3.1. </w:t>
      </w:r>
      <w:r w:rsidRPr="00C96BA7">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C96BA7">
        <w:rPr>
          <w:rFonts w:ascii="Times New Roman" w:eastAsia="Times New Roman" w:hAnsi="Times New Roman" w:cs="Times New Roman"/>
          <w:bCs/>
          <w:sz w:val="24"/>
          <w:szCs w:val="24"/>
          <w:lang w:eastAsia="ru-RU"/>
        </w:rPr>
        <w:t>:</w:t>
      </w:r>
    </w:p>
    <w:p w14:paraId="48ACC2CF" w14:textId="4AC0F963" w:rsidR="00C96BA7" w:rsidRPr="00C96BA7" w:rsidRDefault="00C96BA7" w:rsidP="00C96BA7">
      <w:pPr>
        <w:spacing w:after="0" w:line="240" w:lineRule="auto"/>
        <w:ind w:firstLine="709"/>
        <w:jc w:val="both"/>
        <w:rPr>
          <w:rFonts w:ascii="Times New Roman" w:eastAsia="Calibri" w:hAnsi="Times New Roman" w:cs="Times New Roman"/>
          <w:bCs/>
          <w:sz w:val="24"/>
          <w:szCs w:val="24"/>
        </w:rPr>
      </w:pPr>
      <w:r w:rsidRPr="00C96BA7">
        <w:rPr>
          <w:rFonts w:ascii="Times New Roman" w:eastAsia="Calibri" w:hAnsi="Times New Roman" w:cs="Times New Roman"/>
          <w:bCs/>
          <w:sz w:val="24"/>
          <w:szCs w:val="24"/>
        </w:rPr>
        <w:t>Кабинет «Информатики»</w:t>
      </w:r>
      <w:r w:rsidRPr="00C96BA7">
        <w:rPr>
          <w:rFonts w:ascii="Times New Roman" w:eastAsia="Calibri" w:hAnsi="Times New Roman" w:cs="Times New Roman"/>
          <w:bCs/>
          <w:i/>
          <w:sz w:val="24"/>
          <w:szCs w:val="24"/>
        </w:rPr>
        <w:t xml:space="preserve">, </w:t>
      </w:r>
      <w:r w:rsidRPr="00C96BA7">
        <w:rPr>
          <w:rFonts w:ascii="Times New Roman" w:eastAsia="Calibri" w:hAnsi="Times New Roman" w:cs="Times New Roman"/>
          <w:bCs/>
          <w:sz w:val="24"/>
          <w:szCs w:val="24"/>
        </w:rPr>
        <w:t xml:space="preserve">оснащенный </w:t>
      </w:r>
      <w:r w:rsidRPr="00C96BA7">
        <w:rPr>
          <w:rFonts w:ascii="Times New Roman" w:eastAsia="Calibri" w:hAnsi="Times New Roman" w:cs="Times New Roman"/>
          <w:bCs/>
          <w:iCs/>
          <w:sz w:val="24"/>
          <w:szCs w:val="24"/>
        </w:rPr>
        <w:t>в соответствии с приложением 3 ОПОП-П</w:t>
      </w:r>
      <w:r w:rsidRPr="00C96BA7">
        <w:rPr>
          <w:rFonts w:ascii="Times New Roman" w:eastAsia="Calibri" w:hAnsi="Times New Roman" w:cs="Times New Roman"/>
          <w:bCs/>
          <w:sz w:val="24"/>
          <w:szCs w:val="24"/>
        </w:rPr>
        <w:t xml:space="preserve">. </w:t>
      </w:r>
    </w:p>
    <w:p w14:paraId="26BA548B" w14:textId="77777777" w:rsidR="00C96BA7" w:rsidRPr="00C96BA7" w:rsidRDefault="00C96BA7" w:rsidP="00C96BA7">
      <w:pPr>
        <w:spacing w:after="0" w:line="240" w:lineRule="auto"/>
        <w:rPr>
          <w:rFonts w:ascii="Times New Roman" w:eastAsia="Calibri" w:hAnsi="Times New Roman" w:cs="Times New Roman"/>
          <w:sz w:val="24"/>
          <w:szCs w:val="24"/>
        </w:rPr>
      </w:pPr>
    </w:p>
    <w:p w14:paraId="554A2E10" w14:textId="77777777" w:rsidR="00C96BA7" w:rsidRDefault="00C96BA7" w:rsidP="00C96BA7">
      <w:pPr>
        <w:spacing w:after="0" w:line="276" w:lineRule="auto"/>
        <w:rPr>
          <w:rFonts w:ascii="Times New Roman" w:eastAsia="Calibri" w:hAnsi="Times New Roman" w:cs="Times New Roman"/>
          <w:b/>
          <w:bCs/>
          <w:sz w:val="24"/>
          <w:szCs w:val="24"/>
        </w:rPr>
      </w:pPr>
      <w:bookmarkStart w:id="6" w:name="_Toc115185262"/>
      <w:r w:rsidRPr="00C96BA7">
        <w:rPr>
          <w:rFonts w:ascii="Times New Roman" w:eastAsia="Calibri" w:hAnsi="Times New Roman" w:cs="Times New Roman"/>
          <w:b/>
          <w:bCs/>
          <w:sz w:val="24"/>
          <w:szCs w:val="24"/>
        </w:rPr>
        <w:t>3.2. Информационное обеспечение реализации программы</w:t>
      </w:r>
      <w:bookmarkEnd w:id="6"/>
      <w:r w:rsidRPr="00C96BA7">
        <w:rPr>
          <w:rFonts w:ascii="Times New Roman" w:eastAsia="Calibri" w:hAnsi="Times New Roman" w:cs="Times New Roman"/>
          <w:b/>
          <w:bCs/>
          <w:sz w:val="24"/>
          <w:szCs w:val="24"/>
        </w:rPr>
        <w:t xml:space="preserve"> </w:t>
      </w:r>
    </w:p>
    <w:p w14:paraId="58C3784F" w14:textId="77777777" w:rsidR="003E00AD" w:rsidRPr="003E00AD" w:rsidRDefault="003E00AD" w:rsidP="003E00AD">
      <w:pPr>
        <w:spacing w:after="0"/>
        <w:ind w:firstLine="709"/>
        <w:jc w:val="both"/>
        <w:rPr>
          <w:rFonts w:ascii="Times New Roman" w:hAnsi="Times New Roman" w:cs="Times New Roman"/>
          <w:b/>
          <w:bCs/>
          <w:sz w:val="24"/>
        </w:rPr>
      </w:pPr>
      <w:r w:rsidRPr="003E00AD">
        <w:rPr>
          <w:rFonts w:ascii="Times New Roman" w:hAnsi="Times New Roman" w:cs="Times New Roman"/>
          <w:b/>
          <w:bCs/>
          <w:sz w:val="24"/>
        </w:rPr>
        <w:t xml:space="preserve">Основные источники: </w:t>
      </w:r>
    </w:p>
    <w:p w14:paraId="5DEB62FD" w14:textId="77777777" w:rsidR="003E00AD" w:rsidRPr="003E00AD" w:rsidRDefault="003E00AD" w:rsidP="003E00AD">
      <w:pPr>
        <w:numPr>
          <w:ilvl w:val="0"/>
          <w:numId w:val="19"/>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3E00AD">
        <w:rPr>
          <w:rFonts w:ascii="Times New Roman" w:hAnsi="Times New Roman" w:cs="Times New Roman"/>
          <w:bCs/>
          <w:sz w:val="24"/>
          <w:szCs w:val="28"/>
        </w:rPr>
        <w:t>перераб</w:t>
      </w:r>
      <w:proofErr w:type="spellEnd"/>
      <w:r w:rsidRPr="003E00AD">
        <w:rPr>
          <w:rFonts w:ascii="Times New Roman" w:hAnsi="Times New Roman" w:cs="Times New Roman"/>
          <w:bCs/>
          <w:sz w:val="24"/>
          <w:szCs w:val="28"/>
        </w:rPr>
        <w:t xml:space="preserve">. и доп. — Москва: Издательство </w:t>
      </w:r>
      <w:proofErr w:type="spellStart"/>
      <w:r w:rsidRPr="003E00AD">
        <w:rPr>
          <w:rFonts w:ascii="Times New Roman" w:hAnsi="Times New Roman" w:cs="Times New Roman"/>
          <w:bCs/>
          <w:sz w:val="24"/>
          <w:szCs w:val="28"/>
        </w:rPr>
        <w:t>Юрайт</w:t>
      </w:r>
      <w:proofErr w:type="spellEnd"/>
      <w:r w:rsidRPr="003E00AD">
        <w:rPr>
          <w:rFonts w:ascii="Times New Roman" w:hAnsi="Times New Roman" w:cs="Times New Roman"/>
          <w:bCs/>
          <w:sz w:val="24"/>
          <w:szCs w:val="28"/>
        </w:rPr>
        <w:t xml:space="preserve">, 2020. — 383 с. </w:t>
      </w:r>
    </w:p>
    <w:p w14:paraId="2A415A27" w14:textId="77777777" w:rsidR="003E00AD" w:rsidRPr="003E00AD" w:rsidRDefault="003E00AD" w:rsidP="003E00AD">
      <w:pPr>
        <w:numPr>
          <w:ilvl w:val="0"/>
          <w:numId w:val="19"/>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 xml:space="preserve">Зимин, В. П. Информатика. Лабораторный практикум в 2 ч. Часть 1: учебное пособие для среднего профессионального образования / В. П. Зимин. — 2-е изд., </w:t>
      </w:r>
      <w:proofErr w:type="spellStart"/>
      <w:r w:rsidRPr="003E00AD">
        <w:rPr>
          <w:rFonts w:ascii="Times New Roman" w:hAnsi="Times New Roman" w:cs="Times New Roman"/>
          <w:bCs/>
          <w:sz w:val="24"/>
          <w:szCs w:val="28"/>
        </w:rPr>
        <w:t>испр</w:t>
      </w:r>
      <w:proofErr w:type="spellEnd"/>
      <w:r w:rsidRPr="003E00AD">
        <w:rPr>
          <w:rFonts w:ascii="Times New Roman" w:hAnsi="Times New Roman" w:cs="Times New Roman"/>
          <w:bCs/>
          <w:sz w:val="24"/>
          <w:szCs w:val="28"/>
        </w:rPr>
        <w:t xml:space="preserve">. и доп. — Москва: Издательство </w:t>
      </w:r>
      <w:proofErr w:type="spellStart"/>
      <w:r w:rsidRPr="003E00AD">
        <w:rPr>
          <w:rFonts w:ascii="Times New Roman" w:hAnsi="Times New Roman" w:cs="Times New Roman"/>
          <w:bCs/>
          <w:sz w:val="24"/>
          <w:szCs w:val="28"/>
        </w:rPr>
        <w:t>Юрайт</w:t>
      </w:r>
      <w:proofErr w:type="spellEnd"/>
      <w:r w:rsidRPr="003E00AD">
        <w:rPr>
          <w:rFonts w:ascii="Times New Roman" w:hAnsi="Times New Roman" w:cs="Times New Roman"/>
          <w:bCs/>
          <w:sz w:val="24"/>
          <w:szCs w:val="28"/>
        </w:rPr>
        <w:t>, 2020. — 126 с</w:t>
      </w:r>
    </w:p>
    <w:p w14:paraId="4A6A0DDF" w14:textId="77777777" w:rsidR="003E00AD" w:rsidRPr="003E00AD" w:rsidRDefault="003E00AD" w:rsidP="003E00AD">
      <w:pPr>
        <w:spacing w:after="0"/>
        <w:ind w:firstLine="709"/>
        <w:jc w:val="both"/>
        <w:rPr>
          <w:rFonts w:ascii="Times New Roman" w:hAnsi="Times New Roman" w:cs="Times New Roman"/>
          <w:b/>
          <w:bCs/>
          <w:sz w:val="24"/>
        </w:rPr>
      </w:pPr>
      <w:r w:rsidRPr="003E00AD">
        <w:rPr>
          <w:rFonts w:ascii="Times New Roman" w:hAnsi="Times New Roman" w:cs="Times New Roman"/>
          <w:b/>
          <w:bCs/>
          <w:sz w:val="24"/>
        </w:rPr>
        <w:t xml:space="preserve">Дополнительные источники: </w:t>
      </w:r>
    </w:p>
    <w:p w14:paraId="61A3069E" w14:textId="77777777" w:rsidR="003E00AD" w:rsidRPr="003E00AD" w:rsidRDefault="003E00AD" w:rsidP="003E00AD">
      <w:pPr>
        <w:numPr>
          <w:ilvl w:val="0"/>
          <w:numId w:val="21"/>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 xml:space="preserve">Акопов, А. С. Компьютерное моделирование : учебник и практикум для среднего профессионального образования / А. С. Акопов. — Москва : Издательство </w:t>
      </w:r>
      <w:proofErr w:type="spellStart"/>
      <w:r w:rsidRPr="003E00AD">
        <w:rPr>
          <w:rFonts w:ascii="Times New Roman" w:hAnsi="Times New Roman" w:cs="Times New Roman"/>
          <w:bCs/>
          <w:sz w:val="24"/>
          <w:szCs w:val="28"/>
        </w:rPr>
        <w:t>Юрайт</w:t>
      </w:r>
      <w:proofErr w:type="spellEnd"/>
      <w:r w:rsidRPr="003E00AD">
        <w:rPr>
          <w:rFonts w:ascii="Times New Roman" w:hAnsi="Times New Roman" w:cs="Times New Roman"/>
          <w:bCs/>
          <w:sz w:val="24"/>
          <w:szCs w:val="28"/>
        </w:rPr>
        <w:t xml:space="preserve">, 2020. — 389 с. — (Профессиональное образование). — ISBN 978-5-534-10712-8. </w:t>
      </w:r>
    </w:p>
    <w:p w14:paraId="4641B6BC" w14:textId="77777777" w:rsidR="003E00AD" w:rsidRPr="003E00AD" w:rsidRDefault="003E00AD" w:rsidP="003E00AD">
      <w:pPr>
        <w:numPr>
          <w:ilvl w:val="0"/>
          <w:numId w:val="21"/>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 xml:space="preserve">Демин, А. Ю. Информатика. Лабораторный практикум : учебное пособие для среднего профессионального образования / А. Ю. Демин, В. А. Дорофеев. — Москва : Издательство </w:t>
      </w:r>
      <w:proofErr w:type="spellStart"/>
      <w:r w:rsidRPr="003E00AD">
        <w:rPr>
          <w:rFonts w:ascii="Times New Roman" w:hAnsi="Times New Roman" w:cs="Times New Roman"/>
          <w:bCs/>
          <w:sz w:val="24"/>
          <w:szCs w:val="28"/>
        </w:rPr>
        <w:t>Юрайт</w:t>
      </w:r>
      <w:proofErr w:type="spellEnd"/>
      <w:r w:rsidRPr="003E00AD">
        <w:rPr>
          <w:rFonts w:ascii="Times New Roman" w:hAnsi="Times New Roman" w:cs="Times New Roman"/>
          <w:bCs/>
          <w:sz w:val="24"/>
          <w:szCs w:val="28"/>
        </w:rPr>
        <w:t xml:space="preserve">, 2020. — 133 с. </w:t>
      </w:r>
    </w:p>
    <w:p w14:paraId="093D2896" w14:textId="77777777" w:rsidR="003E00AD" w:rsidRPr="003E00AD" w:rsidRDefault="003E00AD" w:rsidP="003E00AD">
      <w:pPr>
        <w:spacing w:after="0"/>
        <w:ind w:firstLine="709"/>
        <w:jc w:val="both"/>
        <w:rPr>
          <w:rFonts w:ascii="Times New Roman" w:hAnsi="Times New Roman" w:cs="Times New Roman"/>
          <w:b/>
          <w:sz w:val="24"/>
        </w:rPr>
      </w:pPr>
      <w:r w:rsidRPr="003E00AD">
        <w:rPr>
          <w:rFonts w:ascii="Times New Roman" w:hAnsi="Times New Roman" w:cs="Times New Roman"/>
          <w:b/>
          <w:sz w:val="24"/>
        </w:rPr>
        <w:t>Интернет-ресурсы:</w:t>
      </w:r>
    </w:p>
    <w:p w14:paraId="0A4AB1DA" w14:textId="77777777" w:rsidR="003E00AD" w:rsidRPr="003E00AD" w:rsidRDefault="00ED1582"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2">
        <w:r w:rsidR="003E00AD" w:rsidRPr="003E00AD">
          <w:rPr>
            <w:rFonts w:ascii="Times New Roman" w:eastAsia="OfficinaSansBookC" w:hAnsi="Times New Roman" w:cs="Times New Roman"/>
            <w:sz w:val="24"/>
          </w:rPr>
          <w:t>Информатика - 10 класс - Российская электронная школа (resh.edu.ru)</w:t>
        </w:r>
      </w:hyperlink>
    </w:p>
    <w:p w14:paraId="6E95A3E0" w14:textId="77777777" w:rsidR="003E00AD" w:rsidRPr="003E00AD" w:rsidRDefault="00ED1582"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3">
        <w:r w:rsidR="003E00AD" w:rsidRPr="003E00AD">
          <w:rPr>
            <w:rFonts w:ascii="Times New Roman" w:eastAsia="OfficinaSansBookC" w:hAnsi="Times New Roman" w:cs="Times New Roman"/>
            <w:sz w:val="24"/>
          </w:rPr>
          <w:t>Информатика - 11 класс - Российская электронная школа (resh.edu.ru)</w:t>
        </w:r>
      </w:hyperlink>
    </w:p>
    <w:p w14:paraId="7DBCC49A" w14:textId="77777777" w:rsidR="003E00AD" w:rsidRPr="003E00AD" w:rsidRDefault="00ED1582"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4">
        <w:r w:rsidR="003E00AD" w:rsidRPr="003E00AD">
          <w:rPr>
            <w:rFonts w:ascii="Times New Roman" w:eastAsia="OfficinaSansBookC" w:hAnsi="Times New Roman" w:cs="Times New Roman"/>
            <w:sz w:val="24"/>
          </w:rPr>
          <w:t>3D моделирование для каждого</w:t>
        </w:r>
      </w:hyperlink>
      <w:r w:rsidR="003E00AD" w:rsidRPr="003E00AD">
        <w:rPr>
          <w:rFonts w:ascii="Times New Roman" w:eastAsia="OfficinaSansBookC" w:hAnsi="Times New Roman" w:cs="Times New Roman"/>
          <w:sz w:val="24"/>
        </w:rPr>
        <w:t xml:space="preserve"> - </w:t>
      </w:r>
      <w:hyperlink r:id="rId15">
        <w:r w:rsidR="003E00AD" w:rsidRPr="003E00AD">
          <w:rPr>
            <w:rFonts w:ascii="Times New Roman" w:eastAsia="OfficinaSansBookC" w:hAnsi="Times New Roman" w:cs="Times New Roman"/>
            <w:sz w:val="24"/>
          </w:rPr>
          <w:t>Российская электронная школа (resh.edu.ru)</w:t>
        </w:r>
      </w:hyperlink>
    </w:p>
    <w:p w14:paraId="4DCF4E4B"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6">
        <w:r w:rsidR="003E00AD" w:rsidRPr="003E00AD">
          <w:rPr>
            <w:rFonts w:ascii="Times New Roman" w:eastAsia="OfficinaSansBookC" w:hAnsi="Times New Roman" w:cs="Times New Roman"/>
            <w:sz w:val="24"/>
          </w:rPr>
          <w:t>Я класс</w:t>
        </w:r>
      </w:hyperlink>
      <w:r w:rsidR="003E00AD" w:rsidRPr="003E00AD">
        <w:rPr>
          <w:rFonts w:ascii="Times New Roman" w:eastAsia="OfficinaSansBookC" w:hAnsi="Times New Roman" w:cs="Times New Roman"/>
          <w:sz w:val="24"/>
        </w:rPr>
        <w:t xml:space="preserve"> </w:t>
      </w:r>
    </w:p>
    <w:p w14:paraId="24FB60F3"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7">
        <w:r w:rsidR="003E00AD" w:rsidRPr="003E00AD">
          <w:rPr>
            <w:rFonts w:ascii="Times New Roman" w:eastAsia="OfficinaSansBookC" w:hAnsi="Times New Roman" w:cs="Times New Roman"/>
            <w:sz w:val="24"/>
          </w:rPr>
          <w:t>Урок цифры</w:t>
        </w:r>
      </w:hyperlink>
    </w:p>
    <w:p w14:paraId="5AC30B9D"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8">
        <w:r w:rsidR="003E00AD" w:rsidRPr="003E00AD">
          <w:rPr>
            <w:rFonts w:ascii="Times New Roman" w:eastAsia="OfficinaSansBookC" w:hAnsi="Times New Roman" w:cs="Times New Roman"/>
            <w:sz w:val="24"/>
          </w:rPr>
          <w:t xml:space="preserve">Информатика и ИКТ. Тренировочные варианты для подготовки к ЕГЭ-2020 - </w:t>
        </w:r>
        <w:proofErr w:type="spellStart"/>
        <w:r w:rsidR="003E00AD" w:rsidRPr="003E00AD">
          <w:rPr>
            <w:rFonts w:ascii="Times New Roman" w:eastAsia="OfficinaSansBookC" w:hAnsi="Times New Roman" w:cs="Times New Roman"/>
            <w:sz w:val="24"/>
          </w:rPr>
          <w:t>ЯндексРепетитор</w:t>
        </w:r>
        <w:proofErr w:type="spellEnd"/>
      </w:hyperlink>
    </w:p>
    <w:p w14:paraId="07A16EDD"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9">
        <w:r w:rsidR="003E00AD" w:rsidRPr="003E00AD">
          <w:rPr>
            <w:rFonts w:ascii="Times New Roman" w:eastAsia="OfficinaSansBookC" w:hAnsi="Times New Roman" w:cs="Times New Roman"/>
            <w:sz w:val="24"/>
          </w:rPr>
          <w:t xml:space="preserve">Информатика 10 класс. Видеоуроки - </w:t>
        </w:r>
        <w:proofErr w:type="spellStart"/>
        <w:r w:rsidR="003E00AD" w:rsidRPr="003E00AD">
          <w:rPr>
            <w:rFonts w:ascii="Times New Roman" w:eastAsia="OfficinaSansBookC" w:hAnsi="Times New Roman" w:cs="Times New Roman"/>
            <w:sz w:val="24"/>
          </w:rPr>
          <w:t>ЯндексРепетитор</w:t>
        </w:r>
        <w:proofErr w:type="spellEnd"/>
      </w:hyperlink>
    </w:p>
    <w:p w14:paraId="5726CC2E"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0">
        <w:r w:rsidR="003E00AD" w:rsidRPr="003E00AD">
          <w:rPr>
            <w:rFonts w:ascii="Times New Roman" w:eastAsia="OfficinaSansBookC" w:hAnsi="Times New Roman" w:cs="Times New Roman"/>
            <w:sz w:val="24"/>
          </w:rPr>
          <w:t xml:space="preserve">Информатика 11 класс. Видеоуроки - </w:t>
        </w:r>
        <w:proofErr w:type="spellStart"/>
        <w:r w:rsidR="003E00AD" w:rsidRPr="003E00AD">
          <w:rPr>
            <w:rFonts w:ascii="Times New Roman" w:eastAsia="OfficinaSansBookC" w:hAnsi="Times New Roman" w:cs="Times New Roman"/>
            <w:sz w:val="24"/>
          </w:rPr>
          <w:t>ЯндексРепетитор</w:t>
        </w:r>
        <w:proofErr w:type="spellEnd"/>
      </w:hyperlink>
    </w:p>
    <w:p w14:paraId="0673EDE3"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1">
        <w:r w:rsidR="003E00AD" w:rsidRPr="003E00AD">
          <w:rPr>
            <w:rFonts w:ascii="Times New Roman" w:eastAsia="OfficinaSansBookC" w:hAnsi="Times New Roman" w:cs="Times New Roman"/>
            <w:sz w:val="24"/>
          </w:rPr>
          <w:t>Анализ данных - Яндекс Практикум</w:t>
        </w:r>
      </w:hyperlink>
    </w:p>
    <w:p w14:paraId="2879C388"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2">
        <w:r w:rsidR="003E00AD" w:rsidRPr="003E00AD">
          <w:rPr>
            <w:rFonts w:ascii="Times New Roman" w:eastAsia="OfficinaSansBookC" w:hAnsi="Times New Roman" w:cs="Times New Roman"/>
            <w:sz w:val="24"/>
          </w:rPr>
          <w:t>Элективные онлайн курсы. Академия Яндекса</w:t>
        </w:r>
      </w:hyperlink>
    </w:p>
    <w:p w14:paraId="624EF65F"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3">
        <w:r w:rsidR="003E00AD" w:rsidRPr="003E00AD">
          <w:rPr>
            <w:rFonts w:ascii="Times New Roman" w:eastAsia="OfficinaSansBookC" w:hAnsi="Times New Roman" w:cs="Times New Roman"/>
            <w:sz w:val="24"/>
          </w:rPr>
          <w:t xml:space="preserve">Информатика 10 класс - Медиапортал. Портал образовательных и методических </w:t>
        </w:r>
        <w:proofErr w:type="spellStart"/>
        <w:r w:rsidR="003E00AD" w:rsidRPr="003E00AD">
          <w:rPr>
            <w:rFonts w:ascii="Times New Roman" w:eastAsia="OfficinaSansBookC" w:hAnsi="Times New Roman" w:cs="Times New Roman"/>
            <w:sz w:val="24"/>
          </w:rPr>
          <w:t>медиаматериалов</w:t>
        </w:r>
        <w:proofErr w:type="spellEnd"/>
      </w:hyperlink>
    </w:p>
    <w:p w14:paraId="0A4E7CAC"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4">
        <w:r w:rsidR="003E00AD" w:rsidRPr="003E00AD">
          <w:rPr>
            <w:rFonts w:ascii="Times New Roman" w:eastAsia="OfficinaSansBookC" w:hAnsi="Times New Roman" w:cs="Times New Roman"/>
            <w:sz w:val="24"/>
          </w:rPr>
          <w:t xml:space="preserve">Информатика 11 класс - Медиапортал. Портал образовательных и методических </w:t>
        </w:r>
        <w:proofErr w:type="spellStart"/>
        <w:r w:rsidR="003E00AD" w:rsidRPr="003E00AD">
          <w:rPr>
            <w:rFonts w:ascii="Times New Roman" w:eastAsia="OfficinaSansBookC" w:hAnsi="Times New Roman" w:cs="Times New Roman"/>
            <w:sz w:val="24"/>
          </w:rPr>
          <w:t>медиаматериалов</w:t>
        </w:r>
        <w:proofErr w:type="spellEnd"/>
      </w:hyperlink>
    </w:p>
    <w:p w14:paraId="00118404"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5">
        <w:r w:rsidR="003E00AD" w:rsidRPr="003E00AD">
          <w:rPr>
            <w:rFonts w:ascii="Times New Roman" w:eastAsia="OfficinaSansBookC" w:hAnsi="Times New Roman" w:cs="Times New Roman"/>
            <w:sz w:val="24"/>
          </w:rPr>
          <w:t>Академия искусственного интеллекта для школьников</w:t>
        </w:r>
      </w:hyperlink>
    </w:p>
    <w:p w14:paraId="3B024367"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6" w:anchor="/course/967">
        <w:r w:rsidR="003E00AD" w:rsidRPr="003E00AD">
          <w:rPr>
            <w:rFonts w:ascii="Times New Roman" w:eastAsia="OfficinaSansBookC" w:hAnsi="Times New Roman" w:cs="Times New Roman"/>
            <w:sz w:val="24"/>
          </w:rPr>
          <w:t>Введение в программирование на языке Python. V1.7 - Онлайн-курсы Образовательного центра Сириус</w:t>
        </w:r>
      </w:hyperlink>
    </w:p>
    <w:p w14:paraId="60E097DD"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7" w:anchor="/course/967">
        <w:r w:rsidR="003E00AD" w:rsidRPr="003E00AD">
          <w:rPr>
            <w:rFonts w:ascii="Times New Roman" w:eastAsia="OfficinaSansBookC" w:hAnsi="Times New Roman" w:cs="Times New Roman"/>
            <w:sz w:val="24"/>
          </w:rPr>
          <w:t>Введение в программирование на языке Python. V1.7 - Онлайн-курсы Образовательного центра Сириус</w:t>
        </w:r>
      </w:hyperlink>
    </w:p>
    <w:p w14:paraId="232EF1C6"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8" w:anchor="/course/1038">
        <w:r w:rsidR="003E00AD" w:rsidRPr="003E00AD">
          <w:rPr>
            <w:rFonts w:ascii="Times New Roman" w:eastAsia="OfficinaSansBookC" w:hAnsi="Times New Roman" w:cs="Times New Roman"/>
            <w:sz w:val="24"/>
          </w:rPr>
          <w:t>Введение в машинное обучение - Онлайн-курсы Образовательного центра Сириус</w:t>
        </w:r>
      </w:hyperlink>
    </w:p>
    <w:p w14:paraId="5AFDEF67" w14:textId="77777777" w:rsidR="003E00AD" w:rsidRPr="003E00AD" w:rsidRDefault="00ED1582"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9" w:anchor="/course/1000">
        <w:r w:rsidR="003E00AD" w:rsidRPr="003E00AD">
          <w:rPr>
            <w:rFonts w:ascii="Times New Roman" w:eastAsia="OfficinaSansBookC" w:hAnsi="Times New Roman" w:cs="Times New Roman"/>
            <w:sz w:val="24"/>
          </w:rPr>
          <w:t>Знакомство с искусственным интеллектом - Онлайн-курсы Образовательного центра Сириус</w:t>
        </w:r>
      </w:hyperlink>
    </w:p>
    <w:p w14:paraId="0A8960DA" w14:textId="60E47DB8" w:rsidR="0069746B" w:rsidRPr="00045CB3" w:rsidRDefault="0069746B" w:rsidP="00A44B71">
      <w:pPr>
        <w:spacing w:after="0" w:line="276" w:lineRule="auto"/>
        <w:rPr>
          <w:rFonts w:ascii="Times New Roman" w:eastAsia="OfficinaSansBookC" w:hAnsi="Times New Roman" w:cs="Times New Roman"/>
          <w:b/>
          <w:bCs/>
          <w:color w:val="000000" w:themeColor="text1"/>
          <w:sz w:val="24"/>
          <w:szCs w:val="24"/>
        </w:rPr>
      </w:pPr>
      <w:r w:rsidRPr="00045CB3">
        <w:rPr>
          <w:rFonts w:ascii="Times New Roman" w:eastAsia="OfficinaSansBookC" w:hAnsi="Times New Roman" w:cs="Times New Roman"/>
          <w:b/>
          <w:bCs/>
          <w:color w:val="000000" w:themeColor="text1"/>
          <w:sz w:val="24"/>
          <w:szCs w:val="24"/>
        </w:rPr>
        <w:br w:type="page"/>
      </w:r>
    </w:p>
    <w:p w14:paraId="23EEB83A" w14:textId="7A7CAB76" w:rsidR="00F76E1C" w:rsidRPr="00045CB3" w:rsidRDefault="007A2C22" w:rsidP="00A44B71">
      <w:pPr>
        <w:pStyle w:val="1"/>
        <w:spacing w:line="276" w:lineRule="auto"/>
        <w:jc w:val="center"/>
        <w:rPr>
          <w:rFonts w:ascii="Times New Roman" w:hAnsi="Times New Roman" w:cs="Times New Roman"/>
          <w:b/>
          <w:bCs/>
          <w:sz w:val="24"/>
          <w:szCs w:val="24"/>
        </w:rPr>
      </w:pPr>
      <w:bookmarkStart w:id="7" w:name="_Toc125105123"/>
      <w:r w:rsidRPr="00045CB3">
        <w:rPr>
          <w:rFonts w:ascii="Times New Roman" w:hAnsi="Times New Roman" w:cs="Times New Roman"/>
          <w:b/>
          <w:bCs/>
          <w:sz w:val="24"/>
          <w:szCs w:val="24"/>
        </w:rPr>
        <w:t xml:space="preserve">4. </w:t>
      </w:r>
      <w:r w:rsidR="00A44B71" w:rsidRPr="00045CB3">
        <w:rPr>
          <w:rFonts w:ascii="Times New Roman" w:hAnsi="Times New Roman" w:cs="Times New Roman"/>
          <w:b/>
          <w:bCs/>
          <w:sz w:val="24"/>
          <w:szCs w:val="24"/>
        </w:rPr>
        <w:t>Контроль и оценка результатов освоения общеобразовательной дисциплины</w:t>
      </w:r>
      <w:bookmarkEnd w:id="7"/>
    </w:p>
    <w:p w14:paraId="181E4504" w14:textId="77777777" w:rsidR="00F76E1C" w:rsidRPr="00045CB3" w:rsidRDefault="00F76E1C" w:rsidP="00A44B71">
      <w:pPr>
        <w:spacing w:after="0" w:line="276" w:lineRule="auto"/>
        <w:rPr>
          <w:rFonts w:ascii="Times New Roman" w:hAnsi="Times New Roman" w:cs="Times New Roman"/>
          <w:sz w:val="24"/>
          <w:szCs w:val="24"/>
          <w:lang w:eastAsia="ru-RU"/>
        </w:rPr>
      </w:pPr>
    </w:p>
    <w:p w14:paraId="37878239" w14:textId="1B000500" w:rsidR="000C69F4" w:rsidRPr="00045CB3" w:rsidRDefault="000C69F4" w:rsidP="00A44B71">
      <w:pPr>
        <w:spacing w:after="0" w:line="276" w:lineRule="auto"/>
        <w:ind w:firstLine="709"/>
        <w:contextualSpacing/>
        <w:jc w:val="both"/>
        <w:rPr>
          <w:rFonts w:ascii="Times New Roman" w:hAnsi="Times New Roman" w:cs="Times New Roman"/>
          <w:sz w:val="24"/>
          <w:szCs w:val="24"/>
        </w:rPr>
      </w:pPr>
      <w:r w:rsidRPr="00045CB3">
        <w:rPr>
          <w:rFonts w:ascii="Times New Roman" w:hAnsi="Times New Roman" w:cs="Times New Roman"/>
          <w:b/>
          <w:sz w:val="24"/>
          <w:szCs w:val="24"/>
        </w:rPr>
        <w:t>Контроль</w:t>
      </w:r>
      <w:r w:rsidRPr="00045CB3">
        <w:rPr>
          <w:rFonts w:ascii="Times New Roman" w:hAnsi="Times New Roman" w:cs="Times New Roman"/>
          <w:sz w:val="24"/>
          <w:szCs w:val="24"/>
        </w:rPr>
        <w:t xml:space="preserve"> </w:t>
      </w:r>
      <w:r w:rsidRPr="00045CB3">
        <w:rPr>
          <w:rFonts w:ascii="Times New Roman" w:hAnsi="Times New Roman" w:cs="Times New Roman"/>
          <w:b/>
          <w:sz w:val="24"/>
          <w:szCs w:val="24"/>
        </w:rPr>
        <w:t>и оценка</w:t>
      </w:r>
      <w:r w:rsidRPr="00045CB3">
        <w:rPr>
          <w:rFonts w:ascii="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78446D0" w14:textId="1B000500" w:rsidR="00D51FF5" w:rsidRPr="00045CB3" w:rsidRDefault="00D51FF5" w:rsidP="00A44B71">
      <w:pPr>
        <w:spacing w:after="0" w:line="276" w:lineRule="auto"/>
        <w:contextualSpacing/>
        <w:jc w:val="both"/>
        <w:rPr>
          <w:rFonts w:ascii="Times New Roman" w:eastAsia="Times New Roman" w:hAnsi="Times New Roman" w:cs="Times New Roman"/>
          <w:b/>
          <w:sz w:val="24"/>
          <w:szCs w:val="24"/>
          <w:lang w:eastAsia="ru-RU"/>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3E353C" w:rsidRPr="00045CB3" w14:paraId="510EB686" w14:textId="77777777" w:rsidTr="00354AD4">
        <w:tc>
          <w:tcPr>
            <w:tcW w:w="2760" w:type="dxa"/>
          </w:tcPr>
          <w:p w14:paraId="1001EBC4"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Общая/профессиональная компетенция</w:t>
            </w:r>
          </w:p>
        </w:tc>
        <w:tc>
          <w:tcPr>
            <w:tcW w:w="3010" w:type="dxa"/>
          </w:tcPr>
          <w:p w14:paraId="34BE7307"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Раздел/Тема</w:t>
            </w:r>
          </w:p>
        </w:tc>
        <w:tc>
          <w:tcPr>
            <w:tcW w:w="3575" w:type="dxa"/>
          </w:tcPr>
          <w:p w14:paraId="094FAF8F"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Тип оценочных мероприятий</w:t>
            </w:r>
          </w:p>
        </w:tc>
      </w:tr>
      <w:tr w:rsidR="003E353C" w:rsidRPr="00045CB3" w14:paraId="6DA50504" w14:textId="77777777" w:rsidTr="00204900">
        <w:trPr>
          <w:trHeight w:val="641"/>
        </w:trPr>
        <w:tc>
          <w:tcPr>
            <w:tcW w:w="2760" w:type="dxa"/>
          </w:tcPr>
          <w:p w14:paraId="3C7D07A6"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sz w:val="24"/>
                <w:szCs w:val="24"/>
              </w:rPr>
              <w:t>ОК 01</w:t>
            </w:r>
          </w:p>
        </w:tc>
        <w:tc>
          <w:tcPr>
            <w:tcW w:w="3010" w:type="dxa"/>
          </w:tcPr>
          <w:p w14:paraId="74CFDB12" w14:textId="77777777" w:rsidR="003E353C" w:rsidRDefault="003E353C" w:rsidP="00A44B71">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1.6 Тема 1.9 Тема 3.5</w:t>
            </w:r>
          </w:p>
          <w:p w14:paraId="08F2EA73" w14:textId="77777777" w:rsidR="003F1E78" w:rsidRDefault="003F1E78" w:rsidP="00A44B71">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1.7 Тема 1.8 Тема 2.2 Тема 3.4</w:t>
            </w:r>
          </w:p>
          <w:p w14:paraId="6A19033C" w14:textId="77777777" w:rsidR="003F1E78" w:rsidRDefault="003F1E78" w:rsidP="00A44B71">
            <w:pPr>
              <w:spacing w:after="0" w:line="276" w:lineRule="auto"/>
              <w:rPr>
                <w:rFonts w:ascii="Times New Roman" w:eastAsia="Calibri" w:hAnsi="Times New Roman" w:cs="Times New Roman"/>
                <w:sz w:val="24"/>
                <w:szCs w:val="24"/>
              </w:rPr>
            </w:pPr>
          </w:p>
          <w:p w14:paraId="5C9DFD3F" w14:textId="77777777" w:rsidR="003F1E78" w:rsidRDefault="003F1E78" w:rsidP="00A44B71">
            <w:pPr>
              <w:spacing w:after="0" w:line="276" w:lineRule="auto"/>
              <w:rPr>
                <w:rFonts w:ascii="Times New Roman" w:eastAsia="Calibri" w:hAnsi="Times New Roman" w:cs="Times New Roman"/>
                <w:sz w:val="24"/>
                <w:szCs w:val="24"/>
              </w:rPr>
            </w:pPr>
          </w:p>
          <w:p w14:paraId="34093BAB" w14:textId="77777777" w:rsidR="003F1E78" w:rsidRDefault="003F1E78" w:rsidP="00A44B71">
            <w:pPr>
              <w:spacing w:after="0" w:line="276" w:lineRule="auto"/>
              <w:rPr>
                <w:rFonts w:ascii="Times New Roman" w:eastAsia="Calibri" w:hAnsi="Times New Roman" w:cs="Times New Roman"/>
                <w:sz w:val="24"/>
                <w:szCs w:val="24"/>
              </w:rPr>
            </w:pPr>
          </w:p>
          <w:p w14:paraId="6142EA88" w14:textId="77777777" w:rsidR="003F1E78" w:rsidRDefault="003F1E78" w:rsidP="00A44B71">
            <w:pPr>
              <w:spacing w:after="0" w:line="276" w:lineRule="auto"/>
              <w:rPr>
                <w:rFonts w:ascii="Times New Roman" w:eastAsia="Calibri" w:hAnsi="Times New Roman" w:cs="Times New Roman"/>
                <w:sz w:val="24"/>
                <w:szCs w:val="24"/>
              </w:rPr>
            </w:pPr>
          </w:p>
          <w:p w14:paraId="239B4466" w14:textId="651430CE" w:rsidR="003F1E78" w:rsidRPr="00045CB3" w:rsidRDefault="003F1E78" w:rsidP="00A44B71">
            <w:pPr>
              <w:spacing w:after="0" w:line="276" w:lineRule="auto"/>
              <w:rPr>
                <w:rFonts w:ascii="Times New Roman" w:eastAsia="Calibri" w:hAnsi="Times New Roman" w:cs="Times New Roman"/>
                <w:sz w:val="24"/>
                <w:szCs w:val="24"/>
              </w:rPr>
            </w:pPr>
          </w:p>
        </w:tc>
        <w:tc>
          <w:tcPr>
            <w:tcW w:w="3575" w:type="dxa"/>
          </w:tcPr>
          <w:p w14:paraId="3329E1B7" w14:textId="77777777" w:rsidR="003E353C" w:rsidRDefault="003E353C" w:rsidP="006B78EC">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0A597735" w14:textId="77777777" w:rsidR="006B78EC" w:rsidRPr="003C20DA" w:rsidRDefault="006B78EC" w:rsidP="006B78EC">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7773221A" w14:textId="77777777" w:rsidR="006B78EC" w:rsidRDefault="006B78EC" w:rsidP="006B78EC">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679B7A5F" w14:textId="52B27649" w:rsidR="003F1E78" w:rsidRPr="003C20DA" w:rsidRDefault="003F1E78" w:rsidP="006B78EC">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16F0480B" w14:textId="77777777" w:rsidR="006B78EC" w:rsidRPr="003C20DA" w:rsidRDefault="006B78EC" w:rsidP="006B78EC">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169BAF69" w14:textId="6F66F80F" w:rsidR="006B78EC" w:rsidRPr="00045CB3" w:rsidRDefault="006B78EC" w:rsidP="006B78EC">
            <w:pPr>
              <w:spacing w:after="0" w:line="240" w:lineRule="auto"/>
              <w:ind w:right="57"/>
              <w:rPr>
                <w:rFonts w:ascii="Times New Roman"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r w:rsidR="003E353C" w:rsidRPr="00045CB3" w14:paraId="44240AF7" w14:textId="77777777" w:rsidTr="00204900">
        <w:trPr>
          <w:trHeight w:val="937"/>
        </w:trPr>
        <w:tc>
          <w:tcPr>
            <w:tcW w:w="2760" w:type="dxa"/>
          </w:tcPr>
          <w:p w14:paraId="6EBE5B4B" w14:textId="77777777" w:rsidR="003E353C" w:rsidRPr="00045CB3" w:rsidRDefault="003E353C" w:rsidP="00A44B71">
            <w:pPr>
              <w:spacing w:after="0" w:line="276" w:lineRule="auto"/>
              <w:jc w:val="center"/>
              <w:rPr>
                <w:rFonts w:ascii="Times New Roman" w:eastAsia="Calibri" w:hAnsi="Times New Roman" w:cs="Times New Roman"/>
                <w:sz w:val="24"/>
                <w:szCs w:val="24"/>
              </w:rPr>
            </w:pPr>
            <w:r w:rsidRPr="00045CB3">
              <w:rPr>
                <w:rFonts w:ascii="Times New Roman" w:eastAsia="Calibri" w:hAnsi="Times New Roman" w:cs="Times New Roman"/>
                <w:sz w:val="24"/>
                <w:szCs w:val="24"/>
              </w:rPr>
              <w:t>ОК 02</w:t>
            </w:r>
          </w:p>
        </w:tc>
        <w:tc>
          <w:tcPr>
            <w:tcW w:w="3010" w:type="dxa"/>
          </w:tcPr>
          <w:p w14:paraId="3F709060" w14:textId="77777777" w:rsidR="003E353C" w:rsidRDefault="003E353C" w:rsidP="006B78EC">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1.1 Тема 1.3 Тема 1.6 Тема 1.9</w:t>
            </w:r>
            <w:r w:rsidR="006B78EC">
              <w:rPr>
                <w:rFonts w:ascii="Times New Roman" w:eastAsia="Calibri" w:hAnsi="Times New Roman" w:cs="Times New Roman"/>
                <w:sz w:val="24"/>
                <w:szCs w:val="24"/>
              </w:rPr>
              <w:t xml:space="preserve"> </w:t>
            </w:r>
            <w:r w:rsidR="006B78EC" w:rsidRPr="00045CB3">
              <w:rPr>
                <w:rFonts w:ascii="Times New Roman" w:eastAsia="Calibri" w:hAnsi="Times New Roman" w:cs="Times New Roman"/>
                <w:sz w:val="24"/>
                <w:szCs w:val="24"/>
              </w:rPr>
              <w:t>Тема 3.1 Тема 3.2</w:t>
            </w:r>
          </w:p>
          <w:p w14:paraId="17C13B5E" w14:textId="5C5F9BA0" w:rsidR="003F1E78" w:rsidRPr="00045CB3" w:rsidRDefault="003F1E78" w:rsidP="006B78EC">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 xml:space="preserve">Тема 1.2 Тема 1.4 Тема 1.5 Тема 2.1 Тема 2.3 Тема 2.4 Тема 2.5 Тема 2.6 Тема 2.7 Тема 3.3 Тема 1.7 Тема 1.8 Тема 2.2 Тема 3.6 Тема </w:t>
            </w:r>
            <w:r>
              <w:rPr>
                <w:rFonts w:ascii="Times New Roman" w:eastAsia="Calibri" w:hAnsi="Times New Roman" w:cs="Times New Roman"/>
                <w:sz w:val="24"/>
                <w:szCs w:val="24"/>
              </w:rPr>
              <w:t>3.7 Тема 3.8 Тема 3.9 Тема 3.10</w:t>
            </w:r>
          </w:p>
        </w:tc>
        <w:tc>
          <w:tcPr>
            <w:tcW w:w="3575" w:type="dxa"/>
            <w:vAlign w:val="center"/>
          </w:tcPr>
          <w:p w14:paraId="741A4C91" w14:textId="77777777" w:rsidR="003F1E78" w:rsidRDefault="003F1E78" w:rsidP="003F1E78">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2FF8402D"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61C2CE98" w14:textId="77777777" w:rsidR="003F1E78" w:rsidRDefault="003F1E78" w:rsidP="003F1E78">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097C8BAB" w14:textId="77777777" w:rsidR="003F1E78" w:rsidRPr="003C20DA" w:rsidRDefault="003F1E78" w:rsidP="003F1E78">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0A06C88F"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6B0F4702" w14:textId="4148DA95" w:rsidR="003E353C" w:rsidRPr="00045CB3" w:rsidRDefault="003F1E78" w:rsidP="003F1E78">
            <w:pPr>
              <w:spacing w:after="0" w:line="276" w:lineRule="auto"/>
              <w:rPr>
                <w:rFonts w:ascii="Times New Roman"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r w:rsidR="005847B5" w:rsidRPr="00045CB3" w14:paraId="1876E9B8" w14:textId="77777777" w:rsidTr="00354AD4">
        <w:trPr>
          <w:trHeight w:val="840"/>
        </w:trPr>
        <w:tc>
          <w:tcPr>
            <w:tcW w:w="2760" w:type="dxa"/>
          </w:tcPr>
          <w:p w14:paraId="694C8DFB" w14:textId="6DF70FC3" w:rsidR="005847B5" w:rsidRPr="00045CB3" w:rsidRDefault="005847B5" w:rsidP="00894373">
            <w:pPr>
              <w:spacing w:after="0" w:line="276" w:lineRule="auto"/>
              <w:jc w:val="center"/>
              <w:rPr>
                <w:rFonts w:ascii="Times New Roman" w:eastAsia="Segoe UI" w:hAnsi="Times New Roman" w:cs="Times New Roman"/>
                <w:sz w:val="24"/>
                <w:szCs w:val="24"/>
              </w:rPr>
            </w:pPr>
            <w:r>
              <w:rPr>
                <w:rFonts w:ascii="Times New Roman" w:hAnsi="Times New Roman" w:cs="Times New Roman"/>
                <w:sz w:val="24"/>
                <w:szCs w:val="24"/>
              </w:rPr>
              <w:t>ПК 3.4</w:t>
            </w:r>
          </w:p>
        </w:tc>
        <w:tc>
          <w:tcPr>
            <w:tcW w:w="3010" w:type="dxa"/>
          </w:tcPr>
          <w:p w14:paraId="38EFBF02" w14:textId="4EBEC828" w:rsidR="005847B5" w:rsidRPr="00045CB3" w:rsidRDefault="005847B5" w:rsidP="006D0508">
            <w:pPr>
              <w:spacing w:after="0" w:line="276" w:lineRule="auto"/>
              <w:rPr>
                <w:rFonts w:ascii="Times New Roman" w:eastAsia="Segoe UI" w:hAnsi="Times New Roman" w:cs="Times New Roman"/>
                <w:sz w:val="24"/>
                <w:szCs w:val="24"/>
              </w:rPr>
            </w:pPr>
            <w:r w:rsidRPr="00045CB3">
              <w:rPr>
                <w:rFonts w:ascii="Times New Roman" w:eastAsia="Calibri" w:hAnsi="Times New Roman" w:cs="Times New Roman"/>
                <w:sz w:val="24"/>
                <w:szCs w:val="24"/>
              </w:rPr>
              <w:t>Тема 1.</w:t>
            </w:r>
            <w:r>
              <w:rPr>
                <w:rFonts w:ascii="Times New Roman" w:eastAsia="Calibri" w:hAnsi="Times New Roman" w:cs="Times New Roman"/>
                <w:sz w:val="24"/>
                <w:szCs w:val="24"/>
              </w:rPr>
              <w:t>5</w:t>
            </w:r>
            <w:r w:rsidRPr="00045CB3">
              <w:rPr>
                <w:rFonts w:ascii="Times New Roman" w:eastAsia="Calibri" w:hAnsi="Times New Roman" w:cs="Times New Roman"/>
                <w:sz w:val="24"/>
                <w:szCs w:val="24"/>
              </w:rPr>
              <w:t xml:space="preserve"> Тема 1.</w:t>
            </w:r>
            <w:r>
              <w:rPr>
                <w:rFonts w:ascii="Times New Roman" w:eastAsia="Calibri" w:hAnsi="Times New Roman" w:cs="Times New Roman"/>
                <w:sz w:val="24"/>
                <w:szCs w:val="24"/>
              </w:rPr>
              <w:t>6</w:t>
            </w:r>
            <w:r w:rsidRPr="00045CB3">
              <w:rPr>
                <w:rFonts w:ascii="Times New Roman" w:eastAsia="Calibri" w:hAnsi="Times New Roman" w:cs="Times New Roman"/>
                <w:sz w:val="24"/>
                <w:szCs w:val="24"/>
              </w:rPr>
              <w:t xml:space="preserve"> Тема 1.</w:t>
            </w:r>
            <w:r>
              <w:rPr>
                <w:rFonts w:ascii="Times New Roman" w:eastAsia="Calibri" w:hAnsi="Times New Roman" w:cs="Times New Roman"/>
                <w:sz w:val="24"/>
                <w:szCs w:val="24"/>
              </w:rPr>
              <w:t>9</w:t>
            </w:r>
            <w:r w:rsidRPr="00045CB3">
              <w:rPr>
                <w:rFonts w:ascii="Times New Roman" w:eastAsia="Calibri" w:hAnsi="Times New Roman" w:cs="Times New Roman"/>
                <w:sz w:val="24"/>
                <w:szCs w:val="24"/>
              </w:rPr>
              <w:t xml:space="preserve"> Тема 2.</w:t>
            </w:r>
            <w:r>
              <w:rPr>
                <w:rFonts w:ascii="Times New Roman" w:eastAsia="Calibri" w:hAnsi="Times New Roman" w:cs="Times New Roman"/>
                <w:sz w:val="24"/>
                <w:szCs w:val="24"/>
              </w:rPr>
              <w:t xml:space="preserve">2 </w:t>
            </w:r>
            <w:r w:rsidRPr="00045CB3">
              <w:rPr>
                <w:rFonts w:ascii="Times New Roman" w:eastAsia="Calibri" w:hAnsi="Times New Roman" w:cs="Times New Roman"/>
                <w:sz w:val="24"/>
                <w:szCs w:val="24"/>
              </w:rPr>
              <w:t xml:space="preserve">Тема 2.4 Тема 2.5 Тема 2.6 Тема 3.3 Тема </w:t>
            </w:r>
            <w:r w:rsidR="006D0508">
              <w:rPr>
                <w:rFonts w:ascii="Times New Roman" w:eastAsia="Calibri" w:hAnsi="Times New Roman" w:cs="Times New Roman"/>
                <w:sz w:val="24"/>
                <w:szCs w:val="24"/>
              </w:rPr>
              <w:t>3.5</w:t>
            </w:r>
            <w:r w:rsidRPr="00045CB3">
              <w:rPr>
                <w:rFonts w:ascii="Times New Roman" w:eastAsia="Calibri" w:hAnsi="Times New Roman" w:cs="Times New Roman"/>
                <w:sz w:val="24"/>
                <w:szCs w:val="24"/>
              </w:rPr>
              <w:t xml:space="preserve"> </w:t>
            </w:r>
            <w:r>
              <w:rPr>
                <w:rFonts w:ascii="Times New Roman" w:eastAsia="Calibri" w:hAnsi="Times New Roman" w:cs="Times New Roman"/>
                <w:sz w:val="24"/>
                <w:szCs w:val="24"/>
              </w:rPr>
              <w:t>Тема 3.9 Тема</w:t>
            </w:r>
            <w:r w:rsidR="006D0508">
              <w:rPr>
                <w:rFonts w:ascii="Times New Roman" w:eastAsia="Calibri" w:hAnsi="Times New Roman" w:cs="Times New Roman"/>
                <w:sz w:val="24"/>
                <w:szCs w:val="24"/>
              </w:rPr>
              <w:t xml:space="preserve"> 3.10</w:t>
            </w:r>
          </w:p>
        </w:tc>
        <w:tc>
          <w:tcPr>
            <w:tcW w:w="3575" w:type="dxa"/>
          </w:tcPr>
          <w:p w14:paraId="5AFCFF07" w14:textId="77777777" w:rsidR="003F1E78" w:rsidRDefault="003F1E78" w:rsidP="003F1E78">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36D0A0D6"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7CB6FDCB" w14:textId="77777777" w:rsidR="003F1E78" w:rsidRDefault="003F1E78" w:rsidP="003F1E78">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13333C9A" w14:textId="77777777" w:rsidR="003F1E78" w:rsidRPr="003C20DA" w:rsidRDefault="003F1E78" w:rsidP="003F1E78">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2FA889FB"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607F8DFC" w14:textId="6FC23833" w:rsidR="005847B5" w:rsidRPr="00045CB3" w:rsidRDefault="003F1E78" w:rsidP="003F1E78">
            <w:pPr>
              <w:spacing w:after="0" w:line="276" w:lineRule="auto"/>
              <w:rPr>
                <w:rFonts w:ascii="Times New Roman" w:eastAsia="Calibri"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bl>
    <w:p w14:paraId="6FE6CA2A" w14:textId="77777777" w:rsidR="009B70D9" w:rsidRPr="00045CB3" w:rsidRDefault="009B70D9" w:rsidP="00A44B71">
      <w:pPr>
        <w:spacing w:after="0" w:line="276" w:lineRule="auto"/>
        <w:rPr>
          <w:rFonts w:ascii="Times New Roman" w:hAnsi="Times New Roman" w:cs="Times New Roman"/>
          <w:sz w:val="24"/>
          <w:szCs w:val="24"/>
        </w:rPr>
      </w:pPr>
    </w:p>
    <w:sectPr w:rsidR="009B70D9" w:rsidRPr="00045CB3" w:rsidSect="00586EE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FA0F1C" w14:textId="77777777" w:rsidR="000B741D" w:rsidRDefault="000B741D" w:rsidP="00A07FC9">
      <w:pPr>
        <w:spacing w:after="0" w:line="240" w:lineRule="auto"/>
      </w:pPr>
      <w:r>
        <w:separator/>
      </w:r>
    </w:p>
  </w:endnote>
  <w:endnote w:type="continuationSeparator" w:id="0">
    <w:p w14:paraId="158FDFE4" w14:textId="77777777" w:rsidR="000B741D" w:rsidRDefault="000B741D" w:rsidP="00A07FC9">
      <w:pPr>
        <w:spacing w:after="0" w:line="240" w:lineRule="auto"/>
      </w:pPr>
      <w:r>
        <w:continuationSeparator/>
      </w:r>
    </w:p>
  </w:endnote>
  <w:endnote w:type="continuationNotice" w:id="1">
    <w:p w14:paraId="7A2D16A8" w14:textId="77777777" w:rsidR="000B741D" w:rsidRDefault="000B74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CC"/>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Yu Mincho">
    <w:charset w:val="80"/>
    <w:family w:val="roman"/>
    <w:pitch w:val="variable"/>
    <w:sig w:usb0="800002E7" w:usb1="2AC7FCFF" w:usb2="00000012" w:usb3="00000000" w:csb0="0002009F" w:csb1="00000000"/>
  </w:font>
  <w:font w:name="TimesNewRomanPS-ItalicMT">
    <w:altName w:val="Arial Unicode MS"/>
    <w:panose1 w:val="00000000000000000000"/>
    <w:charset w:val="00"/>
    <w:family w:val="roman"/>
    <w:notTrueType/>
    <w:pitch w:val="default"/>
    <w:sig w:usb0="00000001" w:usb1="08070000" w:usb2="00000010" w:usb3="00000000" w:csb0="00020000" w:csb1="00000000"/>
  </w:font>
  <w:font w:name="OfficinaSansBookC">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2586603"/>
      <w:docPartObj>
        <w:docPartGallery w:val="Page Numbers (Bottom of Page)"/>
        <w:docPartUnique/>
      </w:docPartObj>
    </w:sdtPr>
    <w:sdtEndPr/>
    <w:sdtContent>
      <w:p w14:paraId="3B0FD067" w14:textId="63298F29" w:rsidR="005847B5" w:rsidRDefault="005847B5">
        <w:pPr>
          <w:pStyle w:val="ac"/>
          <w:jc w:val="right"/>
        </w:pPr>
        <w:r>
          <w:fldChar w:fldCharType="begin"/>
        </w:r>
        <w:r>
          <w:instrText>PAGE   \* MERGEFORMAT</w:instrText>
        </w:r>
        <w:r>
          <w:fldChar w:fldCharType="separate"/>
        </w:r>
        <w:r w:rsidR="00C1569D">
          <w:rPr>
            <w:noProof/>
          </w:rPr>
          <w:t>2</w:t>
        </w:r>
        <w:r>
          <w:fldChar w:fldCharType="end"/>
        </w:r>
      </w:p>
    </w:sdtContent>
  </w:sdt>
  <w:p w14:paraId="30B115C3" w14:textId="77777777" w:rsidR="005847B5" w:rsidRDefault="005847B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32C06" w14:textId="77777777" w:rsidR="000B741D" w:rsidRDefault="000B741D" w:rsidP="00A07FC9">
      <w:pPr>
        <w:spacing w:after="0" w:line="240" w:lineRule="auto"/>
      </w:pPr>
      <w:r>
        <w:separator/>
      </w:r>
    </w:p>
  </w:footnote>
  <w:footnote w:type="continuationSeparator" w:id="0">
    <w:p w14:paraId="22D7F01D" w14:textId="77777777" w:rsidR="000B741D" w:rsidRDefault="000B741D" w:rsidP="00A07FC9">
      <w:pPr>
        <w:spacing w:after="0" w:line="240" w:lineRule="auto"/>
      </w:pPr>
      <w:r>
        <w:continuationSeparator/>
      </w:r>
    </w:p>
  </w:footnote>
  <w:footnote w:type="continuationNotice" w:id="1">
    <w:p w14:paraId="5262B280" w14:textId="77777777" w:rsidR="000B741D" w:rsidRDefault="000B741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277CB"/>
    <w:multiLevelType w:val="hybridMultilevel"/>
    <w:tmpl w:val="037AA1D8"/>
    <w:lvl w:ilvl="0" w:tplc="0419000F">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7A6F988"/>
    <w:multiLevelType w:val="hybridMultilevel"/>
    <w:tmpl w:val="5B706420"/>
    <w:lvl w:ilvl="0" w:tplc="9986186E">
      <w:start w:val="1"/>
      <w:numFmt w:val="decimal"/>
      <w:lvlText w:val="%1."/>
      <w:lvlJc w:val="left"/>
      <w:pPr>
        <w:ind w:left="720" w:hanging="360"/>
      </w:pPr>
    </w:lvl>
    <w:lvl w:ilvl="1" w:tplc="AF3059BA">
      <w:start w:val="1"/>
      <w:numFmt w:val="lowerLetter"/>
      <w:lvlText w:val="%2."/>
      <w:lvlJc w:val="left"/>
      <w:pPr>
        <w:ind w:left="1440" w:hanging="360"/>
      </w:pPr>
    </w:lvl>
    <w:lvl w:ilvl="2" w:tplc="86ACD728">
      <w:start w:val="1"/>
      <w:numFmt w:val="lowerRoman"/>
      <w:lvlText w:val="%3."/>
      <w:lvlJc w:val="right"/>
      <w:pPr>
        <w:ind w:left="2160" w:hanging="180"/>
      </w:pPr>
    </w:lvl>
    <w:lvl w:ilvl="3" w:tplc="94226A2E">
      <w:start w:val="1"/>
      <w:numFmt w:val="decimal"/>
      <w:lvlText w:val="%4."/>
      <w:lvlJc w:val="left"/>
      <w:pPr>
        <w:ind w:left="2880" w:hanging="360"/>
      </w:pPr>
    </w:lvl>
    <w:lvl w:ilvl="4" w:tplc="F22C0420">
      <w:start w:val="1"/>
      <w:numFmt w:val="lowerLetter"/>
      <w:lvlText w:val="%5."/>
      <w:lvlJc w:val="left"/>
      <w:pPr>
        <w:ind w:left="3600" w:hanging="360"/>
      </w:pPr>
    </w:lvl>
    <w:lvl w:ilvl="5" w:tplc="B348700C">
      <w:start w:val="1"/>
      <w:numFmt w:val="lowerRoman"/>
      <w:lvlText w:val="%6."/>
      <w:lvlJc w:val="right"/>
      <w:pPr>
        <w:ind w:left="4320" w:hanging="180"/>
      </w:pPr>
    </w:lvl>
    <w:lvl w:ilvl="6" w:tplc="F69C7C84">
      <w:start w:val="1"/>
      <w:numFmt w:val="decimal"/>
      <w:lvlText w:val="%7."/>
      <w:lvlJc w:val="left"/>
      <w:pPr>
        <w:ind w:left="5040" w:hanging="360"/>
      </w:pPr>
    </w:lvl>
    <w:lvl w:ilvl="7" w:tplc="49804AD2">
      <w:start w:val="1"/>
      <w:numFmt w:val="lowerLetter"/>
      <w:lvlText w:val="%8."/>
      <w:lvlJc w:val="left"/>
      <w:pPr>
        <w:ind w:left="5760" w:hanging="360"/>
      </w:pPr>
    </w:lvl>
    <w:lvl w:ilvl="8" w:tplc="AC9C64A6">
      <w:start w:val="1"/>
      <w:numFmt w:val="lowerRoman"/>
      <w:lvlText w:val="%9."/>
      <w:lvlJc w:val="right"/>
      <w:pPr>
        <w:ind w:left="6480" w:hanging="180"/>
      </w:pPr>
    </w:lvl>
  </w:abstractNum>
  <w:abstractNum w:abstractNumId="2" w15:restartNumberingAfterBreak="0">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15:restartNumberingAfterBreak="0">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15:restartNumberingAfterBreak="0">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8" w15:restartNumberingAfterBreak="0">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5E66B02"/>
    <w:multiLevelType w:val="hybridMultilevel"/>
    <w:tmpl w:val="022C95A0"/>
    <w:lvl w:ilvl="0" w:tplc="1750AC6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2" w15:restartNumberingAfterBreak="0">
    <w:nsid w:val="4E2A6E84"/>
    <w:multiLevelType w:val="hybridMultilevel"/>
    <w:tmpl w:val="30161C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17" w15:restartNumberingAfterBreak="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0" w15:restartNumberingAfterBreak="0">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19"/>
  </w:num>
  <w:num w:numId="2">
    <w:abstractNumId w:val="18"/>
  </w:num>
  <w:num w:numId="3">
    <w:abstractNumId w:val="13"/>
  </w:num>
  <w:num w:numId="4">
    <w:abstractNumId w:val="8"/>
  </w:num>
  <w:num w:numId="5">
    <w:abstractNumId w:val="17"/>
  </w:num>
  <w:num w:numId="6">
    <w:abstractNumId w:val="5"/>
  </w:num>
  <w:num w:numId="7">
    <w:abstractNumId w:val="4"/>
  </w:num>
  <w:num w:numId="8">
    <w:abstractNumId w:val="6"/>
  </w:num>
  <w:num w:numId="9">
    <w:abstractNumId w:val="10"/>
  </w:num>
  <w:num w:numId="10">
    <w:abstractNumId w:val="2"/>
  </w:num>
  <w:num w:numId="11">
    <w:abstractNumId w:val="12"/>
  </w:num>
  <w:num w:numId="12">
    <w:abstractNumId w:val="14"/>
  </w:num>
  <w:num w:numId="13">
    <w:abstractNumId w:val="3"/>
  </w:num>
  <w:num w:numId="14">
    <w:abstractNumId w:val="7"/>
  </w:num>
  <w:num w:numId="15">
    <w:abstractNumId w:val="1"/>
  </w:num>
  <w:num w:numId="16">
    <w:abstractNumId w:val="11"/>
  </w:num>
  <w:num w:numId="17">
    <w:abstractNumId w:val="16"/>
  </w:num>
  <w:num w:numId="18">
    <w:abstractNumId w:val="15"/>
  </w:num>
  <w:num w:numId="19">
    <w:abstractNumId w:val="0"/>
  </w:num>
  <w:num w:numId="20">
    <w:abstractNumId w:val="2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86"/>
    <w:rsid w:val="0000014E"/>
    <w:rsid w:val="00001A1A"/>
    <w:rsid w:val="00005501"/>
    <w:rsid w:val="00005705"/>
    <w:rsid w:val="00006582"/>
    <w:rsid w:val="000112AD"/>
    <w:rsid w:val="0001136A"/>
    <w:rsid w:val="000129E4"/>
    <w:rsid w:val="00013A6F"/>
    <w:rsid w:val="00013BA3"/>
    <w:rsid w:val="0001516A"/>
    <w:rsid w:val="000162FA"/>
    <w:rsid w:val="000208F6"/>
    <w:rsid w:val="00020F11"/>
    <w:rsid w:val="000224F9"/>
    <w:rsid w:val="00022A55"/>
    <w:rsid w:val="00023323"/>
    <w:rsid w:val="000236B4"/>
    <w:rsid w:val="00023EC1"/>
    <w:rsid w:val="000260B1"/>
    <w:rsid w:val="00031035"/>
    <w:rsid w:val="00031D6F"/>
    <w:rsid w:val="00032331"/>
    <w:rsid w:val="00035F91"/>
    <w:rsid w:val="00040F56"/>
    <w:rsid w:val="00044497"/>
    <w:rsid w:val="00044EEA"/>
    <w:rsid w:val="00045CB3"/>
    <w:rsid w:val="00047175"/>
    <w:rsid w:val="00051A2E"/>
    <w:rsid w:val="00053D44"/>
    <w:rsid w:val="0005498B"/>
    <w:rsid w:val="00055C8B"/>
    <w:rsid w:val="0006181B"/>
    <w:rsid w:val="00062FC4"/>
    <w:rsid w:val="0006364D"/>
    <w:rsid w:val="00066803"/>
    <w:rsid w:val="00066C68"/>
    <w:rsid w:val="00067809"/>
    <w:rsid w:val="00071471"/>
    <w:rsid w:val="00071F04"/>
    <w:rsid w:val="000750E2"/>
    <w:rsid w:val="00075BAF"/>
    <w:rsid w:val="00076C0A"/>
    <w:rsid w:val="00077D86"/>
    <w:rsid w:val="00080FB5"/>
    <w:rsid w:val="000829C3"/>
    <w:rsid w:val="00082F36"/>
    <w:rsid w:val="00085568"/>
    <w:rsid w:val="0008576F"/>
    <w:rsid w:val="000862F6"/>
    <w:rsid w:val="000911BE"/>
    <w:rsid w:val="000932AF"/>
    <w:rsid w:val="00094425"/>
    <w:rsid w:val="00094BF0"/>
    <w:rsid w:val="00095463"/>
    <w:rsid w:val="00096A8D"/>
    <w:rsid w:val="000A15E3"/>
    <w:rsid w:val="000A31D5"/>
    <w:rsid w:val="000A3E78"/>
    <w:rsid w:val="000A647D"/>
    <w:rsid w:val="000B5958"/>
    <w:rsid w:val="000B741D"/>
    <w:rsid w:val="000C0222"/>
    <w:rsid w:val="000C0627"/>
    <w:rsid w:val="000C0B01"/>
    <w:rsid w:val="000C208E"/>
    <w:rsid w:val="000C432C"/>
    <w:rsid w:val="000C5D33"/>
    <w:rsid w:val="000C69F4"/>
    <w:rsid w:val="000C73B9"/>
    <w:rsid w:val="000C7C7F"/>
    <w:rsid w:val="000D037E"/>
    <w:rsid w:val="000D13CA"/>
    <w:rsid w:val="000D1B66"/>
    <w:rsid w:val="000D215E"/>
    <w:rsid w:val="000D33E4"/>
    <w:rsid w:val="000D3E5D"/>
    <w:rsid w:val="000D519E"/>
    <w:rsid w:val="000E2FED"/>
    <w:rsid w:val="000E4239"/>
    <w:rsid w:val="000E4859"/>
    <w:rsid w:val="000E7FD2"/>
    <w:rsid w:val="000F04D0"/>
    <w:rsid w:val="000F1202"/>
    <w:rsid w:val="000F74C1"/>
    <w:rsid w:val="0010278B"/>
    <w:rsid w:val="00102C60"/>
    <w:rsid w:val="00103024"/>
    <w:rsid w:val="00103908"/>
    <w:rsid w:val="00105550"/>
    <w:rsid w:val="001072E1"/>
    <w:rsid w:val="00113A4D"/>
    <w:rsid w:val="00114981"/>
    <w:rsid w:val="00115C23"/>
    <w:rsid w:val="00117D2D"/>
    <w:rsid w:val="001464EB"/>
    <w:rsid w:val="00146AEB"/>
    <w:rsid w:val="00146F32"/>
    <w:rsid w:val="00147243"/>
    <w:rsid w:val="00150709"/>
    <w:rsid w:val="00152A47"/>
    <w:rsid w:val="00154358"/>
    <w:rsid w:val="00155F01"/>
    <w:rsid w:val="001611C9"/>
    <w:rsid w:val="00165B87"/>
    <w:rsid w:val="0016621B"/>
    <w:rsid w:val="00170CB4"/>
    <w:rsid w:val="00173D30"/>
    <w:rsid w:val="00176013"/>
    <w:rsid w:val="00180703"/>
    <w:rsid w:val="00180839"/>
    <w:rsid w:val="001828CC"/>
    <w:rsid w:val="001831EE"/>
    <w:rsid w:val="00183D98"/>
    <w:rsid w:val="0018431B"/>
    <w:rsid w:val="00184BBB"/>
    <w:rsid w:val="00184F0C"/>
    <w:rsid w:val="00186C06"/>
    <w:rsid w:val="00187F3D"/>
    <w:rsid w:val="00190073"/>
    <w:rsid w:val="00191C66"/>
    <w:rsid w:val="00193979"/>
    <w:rsid w:val="00194E7B"/>
    <w:rsid w:val="00196BEF"/>
    <w:rsid w:val="001A5C75"/>
    <w:rsid w:val="001A71F0"/>
    <w:rsid w:val="001A767B"/>
    <w:rsid w:val="001A7A8F"/>
    <w:rsid w:val="001B3E17"/>
    <w:rsid w:val="001B4637"/>
    <w:rsid w:val="001B7A07"/>
    <w:rsid w:val="001B7F5C"/>
    <w:rsid w:val="001C4E47"/>
    <w:rsid w:val="001C6018"/>
    <w:rsid w:val="001D0F09"/>
    <w:rsid w:val="001D2B83"/>
    <w:rsid w:val="001D2C7F"/>
    <w:rsid w:val="001D31B6"/>
    <w:rsid w:val="001D417E"/>
    <w:rsid w:val="001D48F5"/>
    <w:rsid w:val="001D4B59"/>
    <w:rsid w:val="001D615B"/>
    <w:rsid w:val="001E0814"/>
    <w:rsid w:val="001E181C"/>
    <w:rsid w:val="001E2A8A"/>
    <w:rsid w:val="001E7838"/>
    <w:rsid w:val="001F2106"/>
    <w:rsid w:val="001F6803"/>
    <w:rsid w:val="001F6CA2"/>
    <w:rsid w:val="001F7716"/>
    <w:rsid w:val="00200514"/>
    <w:rsid w:val="00200566"/>
    <w:rsid w:val="00201188"/>
    <w:rsid w:val="002019BF"/>
    <w:rsid w:val="002023C4"/>
    <w:rsid w:val="00203C80"/>
    <w:rsid w:val="00204900"/>
    <w:rsid w:val="00205DAC"/>
    <w:rsid w:val="0020623F"/>
    <w:rsid w:val="0021160C"/>
    <w:rsid w:val="00212F59"/>
    <w:rsid w:val="00212FDC"/>
    <w:rsid w:val="00214509"/>
    <w:rsid w:val="00215FE5"/>
    <w:rsid w:val="002175B9"/>
    <w:rsid w:val="00220DEC"/>
    <w:rsid w:val="0022472A"/>
    <w:rsid w:val="0023059E"/>
    <w:rsid w:val="00230782"/>
    <w:rsid w:val="002312FD"/>
    <w:rsid w:val="002336CB"/>
    <w:rsid w:val="00233EDD"/>
    <w:rsid w:val="002342D8"/>
    <w:rsid w:val="002350BB"/>
    <w:rsid w:val="002350E1"/>
    <w:rsid w:val="00235C8C"/>
    <w:rsid w:val="00235EE5"/>
    <w:rsid w:val="00236800"/>
    <w:rsid w:val="00241390"/>
    <w:rsid w:val="00245EE4"/>
    <w:rsid w:val="00250D0F"/>
    <w:rsid w:val="00252C7B"/>
    <w:rsid w:val="00253D15"/>
    <w:rsid w:val="002612E8"/>
    <w:rsid w:val="00262549"/>
    <w:rsid w:val="002673A2"/>
    <w:rsid w:val="00272257"/>
    <w:rsid w:val="00272AF2"/>
    <w:rsid w:val="00274DAC"/>
    <w:rsid w:val="00277195"/>
    <w:rsid w:val="00277222"/>
    <w:rsid w:val="00280F6E"/>
    <w:rsid w:val="002817A3"/>
    <w:rsid w:val="00281992"/>
    <w:rsid w:val="00284563"/>
    <w:rsid w:val="0028521E"/>
    <w:rsid w:val="00285C86"/>
    <w:rsid w:val="0029005B"/>
    <w:rsid w:val="00290A12"/>
    <w:rsid w:val="002943EA"/>
    <w:rsid w:val="00294471"/>
    <w:rsid w:val="00297B97"/>
    <w:rsid w:val="002A10F9"/>
    <w:rsid w:val="002A1369"/>
    <w:rsid w:val="002A4DC7"/>
    <w:rsid w:val="002A58E2"/>
    <w:rsid w:val="002A5DD9"/>
    <w:rsid w:val="002A6BF4"/>
    <w:rsid w:val="002A7823"/>
    <w:rsid w:val="002B0348"/>
    <w:rsid w:val="002B1D43"/>
    <w:rsid w:val="002B46DB"/>
    <w:rsid w:val="002B5C94"/>
    <w:rsid w:val="002B69FF"/>
    <w:rsid w:val="002B7EB3"/>
    <w:rsid w:val="002C0294"/>
    <w:rsid w:val="002C061D"/>
    <w:rsid w:val="002C1C20"/>
    <w:rsid w:val="002C4C2B"/>
    <w:rsid w:val="002C64D6"/>
    <w:rsid w:val="002D006E"/>
    <w:rsid w:val="002D20B0"/>
    <w:rsid w:val="002E169F"/>
    <w:rsid w:val="002E3AE4"/>
    <w:rsid w:val="002E5C15"/>
    <w:rsid w:val="002E6B19"/>
    <w:rsid w:val="002E6BA0"/>
    <w:rsid w:val="002E7A17"/>
    <w:rsid w:val="002E7CB0"/>
    <w:rsid w:val="002F0158"/>
    <w:rsid w:val="002F0666"/>
    <w:rsid w:val="002F13E9"/>
    <w:rsid w:val="002F26E5"/>
    <w:rsid w:val="002F3C13"/>
    <w:rsid w:val="002F6D9E"/>
    <w:rsid w:val="002F6F7A"/>
    <w:rsid w:val="002F72A0"/>
    <w:rsid w:val="002F78E3"/>
    <w:rsid w:val="002F7B0F"/>
    <w:rsid w:val="002F7F08"/>
    <w:rsid w:val="00300A6C"/>
    <w:rsid w:val="00300B6A"/>
    <w:rsid w:val="00300EF6"/>
    <w:rsid w:val="00300EF7"/>
    <w:rsid w:val="0030252C"/>
    <w:rsid w:val="003027D2"/>
    <w:rsid w:val="0030324B"/>
    <w:rsid w:val="003105C7"/>
    <w:rsid w:val="003121ED"/>
    <w:rsid w:val="00313F9A"/>
    <w:rsid w:val="00313FA8"/>
    <w:rsid w:val="0031614A"/>
    <w:rsid w:val="003173A6"/>
    <w:rsid w:val="003174D4"/>
    <w:rsid w:val="00317ED0"/>
    <w:rsid w:val="00320FA5"/>
    <w:rsid w:val="003219D7"/>
    <w:rsid w:val="00322C73"/>
    <w:rsid w:val="00323142"/>
    <w:rsid w:val="003246DB"/>
    <w:rsid w:val="00326E5C"/>
    <w:rsid w:val="00331DA7"/>
    <w:rsid w:val="00331EA5"/>
    <w:rsid w:val="00332841"/>
    <w:rsid w:val="003344DC"/>
    <w:rsid w:val="0033573B"/>
    <w:rsid w:val="00335749"/>
    <w:rsid w:val="00335AFE"/>
    <w:rsid w:val="00342217"/>
    <w:rsid w:val="00351BA4"/>
    <w:rsid w:val="00354AD4"/>
    <w:rsid w:val="00357727"/>
    <w:rsid w:val="00362730"/>
    <w:rsid w:val="00363D0F"/>
    <w:rsid w:val="00365599"/>
    <w:rsid w:val="00370AD4"/>
    <w:rsid w:val="00371162"/>
    <w:rsid w:val="00371578"/>
    <w:rsid w:val="003726B3"/>
    <w:rsid w:val="00374A8E"/>
    <w:rsid w:val="00374C16"/>
    <w:rsid w:val="003758B8"/>
    <w:rsid w:val="00375D07"/>
    <w:rsid w:val="003767B0"/>
    <w:rsid w:val="00376DD1"/>
    <w:rsid w:val="00377C4B"/>
    <w:rsid w:val="00385028"/>
    <w:rsid w:val="00385185"/>
    <w:rsid w:val="00386318"/>
    <w:rsid w:val="00391163"/>
    <w:rsid w:val="00392520"/>
    <w:rsid w:val="00393EAE"/>
    <w:rsid w:val="00394830"/>
    <w:rsid w:val="00396C17"/>
    <w:rsid w:val="00397601"/>
    <w:rsid w:val="003A08DE"/>
    <w:rsid w:val="003A2862"/>
    <w:rsid w:val="003A29D9"/>
    <w:rsid w:val="003A5D17"/>
    <w:rsid w:val="003A611C"/>
    <w:rsid w:val="003A7041"/>
    <w:rsid w:val="003A7B46"/>
    <w:rsid w:val="003B0AA8"/>
    <w:rsid w:val="003B1BB8"/>
    <w:rsid w:val="003B1BED"/>
    <w:rsid w:val="003B2CBD"/>
    <w:rsid w:val="003B4D6C"/>
    <w:rsid w:val="003B4D84"/>
    <w:rsid w:val="003B5393"/>
    <w:rsid w:val="003C0DA3"/>
    <w:rsid w:val="003C39BE"/>
    <w:rsid w:val="003C5A4D"/>
    <w:rsid w:val="003C6243"/>
    <w:rsid w:val="003C71AE"/>
    <w:rsid w:val="003D061D"/>
    <w:rsid w:val="003D230F"/>
    <w:rsid w:val="003D440B"/>
    <w:rsid w:val="003E00AD"/>
    <w:rsid w:val="003E05C0"/>
    <w:rsid w:val="003E2EC7"/>
    <w:rsid w:val="003E2FA3"/>
    <w:rsid w:val="003E353C"/>
    <w:rsid w:val="003E39DA"/>
    <w:rsid w:val="003E51E8"/>
    <w:rsid w:val="003E59F1"/>
    <w:rsid w:val="003E5B53"/>
    <w:rsid w:val="003E7BD9"/>
    <w:rsid w:val="003F139F"/>
    <w:rsid w:val="003F1E78"/>
    <w:rsid w:val="003F297C"/>
    <w:rsid w:val="003F3971"/>
    <w:rsid w:val="003F6638"/>
    <w:rsid w:val="003F6A37"/>
    <w:rsid w:val="00400B54"/>
    <w:rsid w:val="004019C8"/>
    <w:rsid w:val="00402582"/>
    <w:rsid w:val="0040293D"/>
    <w:rsid w:val="00411F0D"/>
    <w:rsid w:val="004127C0"/>
    <w:rsid w:val="00417084"/>
    <w:rsid w:val="004174CF"/>
    <w:rsid w:val="00421EC3"/>
    <w:rsid w:val="0042301B"/>
    <w:rsid w:val="00423C8F"/>
    <w:rsid w:val="004264C3"/>
    <w:rsid w:val="004328CC"/>
    <w:rsid w:val="004345DD"/>
    <w:rsid w:val="0043633C"/>
    <w:rsid w:val="00437F98"/>
    <w:rsid w:val="00440C86"/>
    <w:rsid w:val="004440C9"/>
    <w:rsid w:val="0044422B"/>
    <w:rsid w:val="00444395"/>
    <w:rsid w:val="004444B7"/>
    <w:rsid w:val="00445233"/>
    <w:rsid w:val="004464CF"/>
    <w:rsid w:val="00446ACB"/>
    <w:rsid w:val="00446B0D"/>
    <w:rsid w:val="0044727B"/>
    <w:rsid w:val="00447BD4"/>
    <w:rsid w:val="00447D1B"/>
    <w:rsid w:val="004513F9"/>
    <w:rsid w:val="0045229C"/>
    <w:rsid w:val="004551A6"/>
    <w:rsid w:val="004551F6"/>
    <w:rsid w:val="00460327"/>
    <w:rsid w:val="00460B14"/>
    <w:rsid w:val="00461F18"/>
    <w:rsid w:val="0046295A"/>
    <w:rsid w:val="0046411C"/>
    <w:rsid w:val="00467398"/>
    <w:rsid w:val="00467D26"/>
    <w:rsid w:val="00470FE6"/>
    <w:rsid w:val="00471471"/>
    <w:rsid w:val="0047387F"/>
    <w:rsid w:val="00473E61"/>
    <w:rsid w:val="0047434F"/>
    <w:rsid w:val="0048103D"/>
    <w:rsid w:val="00485143"/>
    <w:rsid w:val="00485E2E"/>
    <w:rsid w:val="00486C30"/>
    <w:rsid w:val="00494316"/>
    <w:rsid w:val="00494959"/>
    <w:rsid w:val="0049536A"/>
    <w:rsid w:val="00495F67"/>
    <w:rsid w:val="00496AC4"/>
    <w:rsid w:val="00497D30"/>
    <w:rsid w:val="004A0044"/>
    <w:rsid w:val="004A0BA9"/>
    <w:rsid w:val="004A21B9"/>
    <w:rsid w:val="004A2231"/>
    <w:rsid w:val="004A4BCA"/>
    <w:rsid w:val="004B0E06"/>
    <w:rsid w:val="004B0E23"/>
    <w:rsid w:val="004B3E8B"/>
    <w:rsid w:val="004B5665"/>
    <w:rsid w:val="004B6FFF"/>
    <w:rsid w:val="004C1642"/>
    <w:rsid w:val="004C28A4"/>
    <w:rsid w:val="004C550C"/>
    <w:rsid w:val="004C7ABF"/>
    <w:rsid w:val="004D001E"/>
    <w:rsid w:val="004D0756"/>
    <w:rsid w:val="004D191E"/>
    <w:rsid w:val="004D48CF"/>
    <w:rsid w:val="004D4B21"/>
    <w:rsid w:val="004D6878"/>
    <w:rsid w:val="004D7417"/>
    <w:rsid w:val="004E4A64"/>
    <w:rsid w:val="004E4EEA"/>
    <w:rsid w:val="004E7C19"/>
    <w:rsid w:val="004F3580"/>
    <w:rsid w:val="004F42F3"/>
    <w:rsid w:val="004F5366"/>
    <w:rsid w:val="004F62FA"/>
    <w:rsid w:val="004F6E81"/>
    <w:rsid w:val="004F6EA4"/>
    <w:rsid w:val="004F7283"/>
    <w:rsid w:val="00500E2A"/>
    <w:rsid w:val="00501FD3"/>
    <w:rsid w:val="005063F8"/>
    <w:rsid w:val="00506EA4"/>
    <w:rsid w:val="00513A47"/>
    <w:rsid w:val="00513A86"/>
    <w:rsid w:val="00515E26"/>
    <w:rsid w:val="005208E9"/>
    <w:rsid w:val="00521F32"/>
    <w:rsid w:val="005228A8"/>
    <w:rsid w:val="005240DF"/>
    <w:rsid w:val="0052559E"/>
    <w:rsid w:val="00526439"/>
    <w:rsid w:val="00534BBB"/>
    <w:rsid w:val="00540963"/>
    <w:rsid w:val="00540CE3"/>
    <w:rsid w:val="005425A1"/>
    <w:rsid w:val="005434B6"/>
    <w:rsid w:val="005442E6"/>
    <w:rsid w:val="005447FE"/>
    <w:rsid w:val="00550513"/>
    <w:rsid w:val="005528F2"/>
    <w:rsid w:val="0055552E"/>
    <w:rsid w:val="005619D6"/>
    <w:rsid w:val="00562A4D"/>
    <w:rsid w:val="0056482D"/>
    <w:rsid w:val="0056493F"/>
    <w:rsid w:val="00565DCF"/>
    <w:rsid w:val="00567C8C"/>
    <w:rsid w:val="00573802"/>
    <w:rsid w:val="00582951"/>
    <w:rsid w:val="00583B7D"/>
    <w:rsid w:val="005847B5"/>
    <w:rsid w:val="005848E9"/>
    <w:rsid w:val="00584A73"/>
    <w:rsid w:val="00585CA1"/>
    <w:rsid w:val="005868B2"/>
    <w:rsid w:val="00586EE4"/>
    <w:rsid w:val="005877F8"/>
    <w:rsid w:val="00590160"/>
    <w:rsid w:val="005921FE"/>
    <w:rsid w:val="005924E5"/>
    <w:rsid w:val="0059254A"/>
    <w:rsid w:val="00592554"/>
    <w:rsid w:val="0059410B"/>
    <w:rsid w:val="00596257"/>
    <w:rsid w:val="0059648D"/>
    <w:rsid w:val="00596654"/>
    <w:rsid w:val="005A10D5"/>
    <w:rsid w:val="005A32BE"/>
    <w:rsid w:val="005A3603"/>
    <w:rsid w:val="005A3B4C"/>
    <w:rsid w:val="005A628B"/>
    <w:rsid w:val="005A6444"/>
    <w:rsid w:val="005A6B89"/>
    <w:rsid w:val="005B0356"/>
    <w:rsid w:val="005B1961"/>
    <w:rsid w:val="005B1ABE"/>
    <w:rsid w:val="005B1B84"/>
    <w:rsid w:val="005B3C16"/>
    <w:rsid w:val="005B562F"/>
    <w:rsid w:val="005B5E58"/>
    <w:rsid w:val="005B5F9F"/>
    <w:rsid w:val="005B7890"/>
    <w:rsid w:val="005C0A78"/>
    <w:rsid w:val="005C42B5"/>
    <w:rsid w:val="005C5960"/>
    <w:rsid w:val="005C6B7E"/>
    <w:rsid w:val="005D0A7D"/>
    <w:rsid w:val="005D14FA"/>
    <w:rsid w:val="005D1948"/>
    <w:rsid w:val="005D1B78"/>
    <w:rsid w:val="005D1F5A"/>
    <w:rsid w:val="005D4ED9"/>
    <w:rsid w:val="005D5B89"/>
    <w:rsid w:val="005E1545"/>
    <w:rsid w:val="005E267F"/>
    <w:rsid w:val="005E55EC"/>
    <w:rsid w:val="005E6328"/>
    <w:rsid w:val="005F2F76"/>
    <w:rsid w:val="005F5E75"/>
    <w:rsid w:val="00600CBE"/>
    <w:rsid w:val="00601CF6"/>
    <w:rsid w:val="00603CC5"/>
    <w:rsid w:val="006055F7"/>
    <w:rsid w:val="00614A85"/>
    <w:rsid w:val="00615564"/>
    <w:rsid w:val="006155ED"/>
    <w:rsid w:val="006171E1"/>
    <w:rsid w:val="006177F4"/>
    <w:rsid w:val="00620AA8"/>
    <w:rsid w:val="00621510"/>
    <w:rsid w:val="00622646"/>
    <w:rsid w:val="00622AD4"/>
    <w:rsid w:val="006243B9"/>
    <w:rsid w:val="006246BF"/>
    <w:rsid w:val="006254F9"/>
    <w:rsid w:val="00625FA7"/>
    <w:rsid w:val="00626BF2"/>
    <w:rsid w:val="006307F8"/>
    <w:rsid w:val="00630AEF"/>
    <w:rsid w:val="00631797"/>
    <w:rsid w:val="00632173"/>
    <w:rsid w:val="0063225F"/>
    <w:rsid w:val="00634C8D"/>
    <w:rsid w:val="00636B1D"/>
    <w:rsid w:val="006377E9"/>
    <w:rsid w:val="00641685"/>
    <w:rsid w:val="006421AE"/>
    <w:rsid w:val="00642697"/>
    <w:rsid w:val="006427C5"/>
    <w:rsid w:val="00642F9C"/>
    <w:rsid w:val="006460B7"/>
    <w:rsid w:val="006519F0"/>
    <w:rsid w:val="0065331E"/>
    <w:rsid w:val="0065391A"/>
    <w:rsid w:val="00657861"/>
    <w:rsid w:val="00661A47"/>
    <w:rsid w:val="00662C0C"/>
    <w:rsid w:val="00662F59"/>
    <w:rsid w:val="0066335F"/>
    <w:rsid w:val="0066387C"/>
    <w:rsid w:val="00664971"/>
    <w:rsid w:val="00666C86"/>
    <w:rsid w:val="0067301D"/>
    <w:rsid w:val="00675B81"/>
    <w:rsid w:val="00675FB3"/>
    <w:rsid w:val="00680006"/>
    <w:rsid w:val="00681686"/>
    <w:rsid w:val="00681D67"/>
    <w:rsid w:val="00682626"/>
    <w:rsid w:val="00682D32"/>
    <w:rsid w:val="006840C5"/>
    <w:rsid w:val="006848E3"/>
    <w:rsid w:val="00686DCC"/>
    <w:rsid w:val="00686F59"/>
    <w:rsid w:val="00687DE3"/>
    <w:rsid w:val="00690BE3"/>
    <w:rsid w:val="00691CDE"/>
    <w:rsid w:val="0069232B"/>
    <w:rsid w:val="00693072"/>
    <w:rsid w:val="00693478"/>
    <w:rsid w:val="00693947"/>
    <w:rsid w:val="00694454"/>
    <w:rsid w:val="0069499C"/>
    <w:rsid w:val="00695770"/>
    <w:rsid w:val="006962C2"/>
    <w:rsid w:val="0069746B"/>
    <w:rsid w:val="006A03B1"/>
    <w:rsid w:val="006A4B3A"/>
    <w:rsid w:val="006B4CFE"/>
    <w:rsid w:val="006B53B9"/>
    <w:rsid w:val="006B53E5"/>
    <w:rsid w:val="006B6993"/>
    <w:rsid w:val="006B78EC"/>
    <w:rsid w:val="006C2674"/>
    <w:rsid w:val="006C78D3"/>
    <w:rsid w:val="006D0508"/>
    <w:rsid w:val="006D2E4F"/>
    <w:rsid w:val="006D2EF2"/>
    <w:rsid w:val="006D30CC"/>
    <w:rsid w:val="006D5266"/>
    <w:rsid w:val="006D6C1A"/>
    <w:rsid w:val="006E183B"/>
    <w:rsid w:val="006E20A9"/>
    <w:rsid w:val="006E20D4"/>
    <w:rsid w:val="006E2C71"/>
    <w:rsid w:val="006E41D4"/>
    <w:rsid w:val="006E4B16"/>
    <w:rsid w:val="006E5EA4"/>
    <w:rsid w:val="006F452F"/>
    <w:rsid w:val="006F53E4"/>
    <w:rsid w:val="006F5D26"/>
    <w:rsid w:val="006F661F"/>
    <w:rsid w:val="006F7165"/>
    <w:rsid w:val="00702EF3"/>
    <w:rsid w:val="0070642F"/>
    <w:rsid w:val="007071DD"/>
    <w:rsid w:val="007074E1"/>
    <w:rsid w:val="007075C4"/>
    <w:rsid w:val="007105A9"/>
    <w:rsid w:val="0071063F"/>
    <w:rsid w:val="00711E28"/>
    <w:rsid w:val="00712A65"/>
    <w:rsid w:val="007145FF"/>
    <w:rsid w:val="00715C13"/>
    <w:rsid w:val="00720AAC"/>
    <w:rsid w:val="00720F0D"/>
    <w:rsid w:val="00721A78"/>
    <w:rsid w:val="0072226E"/>
    <w:rsid w:val="00722FA3"/>
    <w:rsid w:val="0072350A"/>
    <w:rsid w:val="007241D4"/>
    <w:rsid w:val="007249E9"/>
    <w:rsid w:val="00724BD8"/>
    <w:rsid w:val="00727D73"/>
    <w:rsid w:val="00730964"/>
    <w:rsid w:val="00734D82"/>
    <w:rsid w:val="00734D9C"/>
    <w:rsid w:val="007376EF"/>
    <w:rsid w:val="0074166D"/>
    <w:rsid w:val="007433B9"/>
    <w:rsid w:val="00745521"/>
    <w:rsid w:val="00747061"/>
    <w:rsid w:val="00751C00"/>
    <w:rsid w:val="00754D6A"/>
    <w:rsid w:val="00755024"/>
    <w:rsid w:val="00756C61"/>
    <w:rsid w:val="00757B66"/>
    <w:rsid w:val="00760413"/>
    <w:rsid w:val="0076050D"/>
    <w:rsid w:val="00764C4F"/>
    <w:rsid w:val="00764EC4"/>
    <w:rsid w:val="00777534"/>
    <w:rsid w:val="007806A7"/>
    <w:rsid w:val="00781981"/>
    <w:rsid w:val="00785758"/>
    <w:rsid w:val="00786051"/>
    <w:rsid w:val="00787550"/>
    <w:rsid w:val="00790473"/>
    <w:rsid w:val="007906CB"/>
    <w:rsid w:val="0079424E"/>
    <w:rsid w:val="00794472"/>
    <w:rsid w:val="0079529A"/>
    <w:rsid w:val="00795D75"/>
    <w:rsid w:val="00797352"/>
    <w:rsid w:val="007A2232"/>
    <w:rsid w:val="007A2C22"/>
    <w:rsid w:val="007A5430"/>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7313"/>
    <w:rsid w:val="007C7937"/>
    <w:rsid w:val="007D0CC3"/>
    <w:rsid w:val="007D1402"/>
    <w:rsid w:val="007D3FB5"/>
    <w:rsid w:val="007D49C7"/>
    <w:rsid w:val="007D5D9F"/>
    <w:rsid w:val="007E00B9"/>
    <w:rsid w:val="007E3D66"/>
    <w:rsid w:val="007E4C48"/>
    <w:rsid w:val="007E60AA"/>
    <w:rsid w:val="007E7B18"/>
    <w:rsid w:val="007F03B6"/>
    <w:rsid w:val="007F082F"/>
    <w:rsid w:val="007F1F8E"/>
    <w:rsid w:val="007F32A1"/>
    <w:rsid w:val="007F5F54"/>
    <w:rsid w:val="007F651E"/>
    <w:rsid w:val="007F69AB"/>
    <w:rsid w:val="00801BDE"/>
    <w:rsid w:val="00802A2B"/>
    <w:rsid w:val="00806155"/>
    <w:rsid w:val="008105E4"/>
    <w:rsid w:val="00812A3C"/>
    <w:rsid w:val="008130DD"/>
    <w:rsid w:val="00813925"/>
    <w:rsid w:val="00813C1E"/>
    <w:rsid w:val="00815863"/>
    <w:rsid w:val="00816C4B"/>
    <w:rsid w:val="008176E9"/>
    <w:rsid w:val="00821A6D"/>
    <w:rsid w:val="0082539E"/>
    <w:rsid w:val="00825D38"/>
    <w:rsid w:val="00826331"/>
    <w:rsid w:val="00827411"/>
    <w:rsid w:val="008305A2"/>
    <w:rsid w:val="00830C60"/>
    <w:rsid w:val="00832570"/>
    <w:rsid w:val="00833C5B"/>
    <w:rsid w:val="00833F1E"/>
    <w:rsid w:val="008346AD"/>
    <w:rsid w:val="0083512D"/>
    <w:rsid w:val="0083528B"/>
    <w:rsid w:val="00835A38"/>
    <w:rsid w:val="008366DA"/>
    <w:rsid w:val="00840F9C"/>
    <w:rsid w:val="00841144"/>
    <w:rsid w:val="00841FF7"/>
    <w:rsid w:val="008448C5"/>
    <w:rsid w:val="00850140"/>
    <w:rsid w:val="008508ED"/>
    <w:rsid w:val="008555E8"/>
    <w:rsid w:val="00856210"/>
    <w:rsid w:val="00857F4B"/>
    <w:rsid w:val="008634E3"/>
    <w:rsid w:val="008665CA"/>
    <w:rsid w:val="008666FB"/>
    <w:rsid w:val="00866809"/>
    <w:rsid w:val="00871E25"/>
    <w:rsid w:val="00875C27"/>
    <w:rsid w:val="008769AB"/>
    <w:rsid w:val="008804CC"/>
    <w:rsid w:val="00880634"/>
    <w:rsid w:val="00880976"/>
    <w:rsid w:val="00880C83"/>
    <w:rsid w:val="008832FD"/>
    <w:rsid w:val="00884F8B"/>
    <w:rsid w:val="00885487"/>
    <w:rsid w:val="00885544"/>
    <w:rsid w:val="00885D65"/>
    <w:rsid w:val="00885F94"/>
    <w:rsid w:val="008861FB"/>
    <w:rsid w:val="00886FEF"/>
    <w:rsid w:val="00887581"/>
    <w:rsid w:val="00892BA0"/>
    <w:rsid w:val="00894373"/>
    <w:rsid w:val="00895589"/>
    <w:rsid w:val="008A1465"/>
    <w:rsid w:val="008A22D7"/>
    <w:rsid w:val="008A2F8B"/>
    <w:rsid w:val="008A45D7"/>
    <w:rsid w:val="008A60FA"/>
    <w:rsid w:val="008B037A"/>
    <w:rsid w:val="008B05F8"/>
    <w:rsid w:val="008B39B9"/>
    <w:rsid w:val="008B4846"/>
    <w:rsid w:val="008B5DE2"/>
    <w:rsid w:val="008B6032"/>
    <w:rsid w:val="008B6A74"/>
    <w:rsid w:val="008B7033"/>
    <w:rsid w:val="008C102A"/>
    <w:rsid w:val="008C20E1"/>
    <w:rsid w:val="008C4842"/>
    <w:rsid w:val="008D1A09"/>
    <w:rsid w:val="008D2879"/>
    <w:rsid w:val="008D3154"/>
    <w:rsid w:val="008D35D1"/>
    <w:rsid w:val="008D5613"/>
    <w:rsid w:val="008D5A98"/>
    <w:rsid w:val="008D78C7"/>
    <w:rsid w:val="008E1155"/>
    <w:rsid w:val="008E200C"/>
    <w:rsid w:val="008E2EE6"/>
    <w:rsid w:val="008E743B"/>
    <w:rsid w:val="008F2F0F"/>
    <w:rsid w:val="008F5B96"/>
    <w:rsid w:val="008F74E3"/>
    <w:rsid w:val="00900585"/>
    <w:rsid w:val="00902025"/>
    <w:rsid w:val="00904941"/>
    <w:rsid w:val="00904FC9"/>
    <w:rsid w:val="00907966"/>
    <w:rsid w:val="00907D43"/>
    <w:rsid w:val="009109C2"/>
    <w:rsid w:val="0091249A"/>
    <w:rsid w:val="00912723"/>
    <w:rsid w:val="00912A2D"/>
    <w:rsid w:val="0091300E"/>
    <w:rsid w:val="00914695"/>
    <w:rsid w:val="00914F1A"/>
    <w:rsid w:val="00914F51"/>
    <w:rsid w:val="00916500"/>
    <w:rsid w:val="009172DE"/>
    <w:rsid w:val="0092003F"/>
    <w:rsid w:val="009208CE"/>
    <w:rsid w:val="00921AF6"/>
    <w:rsid w:val="00922B4F"/>
    <w:rsid w:val="00927997"/>
    <w:rsid w:val="00927E3F"/>
    <w:rsid w:val="00930AD2"/>
    <w:rsid w:val="009333B3"/>
    <w:rsid w:val="0093545E"/>
    <w:rsid w:val="00935543"/>
    <w:rsid w:val="00936597"/>
    <w:rsid w:val="00937773"/>
    <w:rsid w:val="00937E09"/>
    <w:rsid w:val="00940083"/>
    <w:rsid w:val="00941C1B"/>
    <w:rsid w:val="00942589"/>
    <w:rsid w:val="00943951"/>
    <w:rsid w:val="00947E00"/>
    <w:rsid w:val="00950E73"/>
    <w:rsid w:val="009512E8"/>
    <w:rsid w:val="00951791"/>
    <w:rsid w:val="009548D2"/>
    <w:rsid w:val="0095517F"/>
    <w:rsid w:val="00960291"/>
    <w:rsid w:val="00961DF7"/>
    <w:rsid w:val="00962D07"/>
    <w:rsid w:val="0096529D"/>
    <w:rsid w:val="00967149"/>
    <w:rsid w:val="009723BC"/>
    <w:rsid w:val="00975101"/>
    <w:rsid w:val="00977335"/>
    <w:rsid w:val="00981CC9"/>
    <w:rsid w:val="00982841"/>
    <w:rsid w:val="00982F28"/>
    <w:rsid w:val="00985329"/>
    <w:rsid w:val="00985511"/>
    <w:rsid w:val="00985801"/>
    <w:rsid w:val="00990216"/>
    <w:rsid w:val="009911FB"/>
    <w:rsid w:val="0099148D"/>
    <w:rsid w:val="00993360"/>
    <w:rsid w:val="009A25E0"/>
    <w:rsid w:val="009A2CA0"/>
    <w:rsid w:val="009A5F11"/>
    <w:rsid w:val="009B1862"/>
    <w:rsid w:val="009B32C1"/>
    <w:rsid w:val="009B5394"/>
    <w:rsid w:val="009B6557"/>
    <w:rsid w:val="009B6E4F"/>
    <w:rsid w:val="009B70D9"/>
    <w:rsid w:val="009B7790"/>
    <w:rsid w:val="009C069E"/>
    <w:rsid w:val="009C12B1"/>
    <w:rsid w:val="009C270C"/>
    <w:rsid w:val="009C4569"/>
    <w:rsid w:val="009C4D87"/>
    <w:rsid w:val="009C6949"/>
    <w:rsid w:val="009D0D35"/>
    <w:rsid w:val="009D1654"/>
    <w:rsid w:val="009D2EA8"/>
    <w:rsid w:val="009D2F68"/>
    <w:rsid w:val="009D2FAC"/>
    <w:rsid w:val="009E013D"/>
    <w:rsid w:val="009E0AC1"/>
    <w:rsid w:val="009E293C"/>
    <w:rsid w:val="009E2D39"/>
    <w:rsid w:val="009E430C"/>
    <w:rsid w:val="009F19F5"/>
    <w:rsid w:val="009F1F1F"/>
    <w:rsid w:val="009F56B5"/>
    <w:rsid w:val="00A055F2"/>
    <w:rsid w:val="00A05648"/>
    <w:rsid w:val="00A067F7"/>
    <w:rsid w:val="00A06CD8"/>
    <w:rsid w:val="00A0715F"/>
    <w:rsid w:val="00A07953"/>
    <w:rsid w:val="00A07FC9"/>
    <w:rsid w:val="00A1259D"/>
    <w:rsid w:val="00A12C56"/>
    <w:rsid w:val="00A12E2F"/>
    <w:rsid w:val="00A1660A"/>
    <w:rsid w:val="00A16EA4"/>
    <w:rsid w:val="00A23E8A"/>
    <w:rsid w:val="00A25F5F"/>
    <w:rsid w:val="00A26055"/>
    <w:rsid w:val="00A274BA"/>
    <w:rsid w:val="00A317B3"/>
    <w:rsid w:val="00A3274E"/>
    <w:rsid w:val="00A32CC3"/>
    <w:rsid w:val="00A34B80"/>
    <w:rsid w:val="00A37D52"/>
    <w:rsid w:val="00A37FC0"/>
    <w:rsid w:val="00A43073"/>
    <w:rsid w:val="00A4307B"/>
    <w:rsid w:val="00A44B71"/>
    <w:rsid w:val="00A46873"/>
    <w:rsid w:val="00A47E74"/>
    <w:rsid w:val="00A518C7"/>
    <w:rsid w:val="00A52317"/>
    <w:rsid w:val="00A53CB1"/>
    <w:rsid w:val="00A53F04"/>
    <w:rsid w:val="00A53FFB"/>
    <w:rsid w:val="00A600CB"/>
    <w:rsid w:val="00A6293C"/>
    <w:rsid w:val="00A6440C"/>
    <w:rsid w:val="00A659BF"/>
    <w:rsid w:val="00A66CAD"/>
    <w:rsid w:val="00A70176"/>
    <w:rsid w:val="00A70D1E"/>
    <w:rsid w:val="00A71A90"/>
    <w:rsid w:val="00A76210"/>
    <w:rsid w:val="00A817CE"/>
    <w:rsid w:val="00A82F4E"/>
    <w:rsid w:val="00A85BAF"/>
    <w:rsid w:val="00A85D9C"/>
    <w:rsid w:val="00A85EEB"/>
    <w:rsid w:val="00A92A8C"/>
    <w:rsid w:val="00A92F5F"/>
    <w:rsid w:val="00A972A0"/>
    <w:rsid w:val="00A97694"/>
    <w:rsid w:val="00AA594B"/>
    <w:rsid w:val="00AA6319"/>
    <w:rsid w:val="00AB1A3B"/>
    <w:rsid w:val="00AB2C62"/>
    <w:rsid w:val="00AB57B1"/>
    <w:rsid w:val="00AB6459"/>
    <w:rsid w:val="00AB7595"/>
    <w:rsid w:val="00AC1364"/>
    <w:rsid w:val="00AC1761"/>
    <w:rsid w:val="00AC3C66"/>
    <w:rsid w:val="00AC6F92"/>
    <w:rsid w:val="00AC794F"/>
    <w:rsid w:val="00AC7F85"/>
    <w:rsid w:val="00AD1166"/>
    <w:rsid w:val="00AD2967"/>
    <w:rsid w:val="00AD5AC7"/>
    <w:rsid w:val="00AD6E2A"/>
    <w:rsid w:val="00AE011C"/>
    <w:rsid w:val="00AE51AD"/>
    <w:rsid w:val="00AF039B"/>
    <w:rsid w:val="00AF0500"/>
    <w:rsid w:val="00AF0E67"/>
    <w:rsid w:val="00AF1BDC"/>
    <w:rsid w:val="00AF6DAA"/>
    <w:rsid w:val="00B0197B"/>
    <w:rsid w:val="00B04691"/>
    <w:rsid w:val="00B04B2D"/>
    <w:rsid w:val="00B0569E"/>
    <w:rsid w:val="00B070AE"/>
    <w:rsid w:val="00B11A2D"/>
    <w:rsid w:val="00B124A9"/>
    <w:rsid w:val="00B13146"/>
    <w:rsid w:val="00B166F1"/>
    <w:rsid w:val="00B17EE0"/>
    <w:rsid w:val="00B2024B"/>
    <w:rsid w:val="00B22694"/>
    <w:rsid w:val="00B22BCB"/>
    <w:rsid w:val="00B23119"/>
    <w:rsid w:val="00B231FE"/>
    <w:rsid w:val="00B2480A"/>
    <w:rsid w:val="00B24B66"/>
    <w:rsid w:val="00B2602D"/>
    <w:rsid w:val="00B26942"/>
    <w:rsid w:val="00B3099C"/>
    <w:rsid w:val="00B31345"/>
    <w:rsid w:val="00B33262"/>
    <w:rsid w:val="00B34320"/>
    <w:rsid w:val="00B35287"/>
    <w:rsid w:val="00B358C6"/>
    <w:rsid w:val="00B37D7C"/>
    <w:rsid w:val="00B4197A"/>
    <w:rsid w:val="00B43C28"/>
    <w:rsid w:val="00B440EB"/>
    <w:rsid w:val="00B446A9"/>
    <w:rsid w:val="00B44742"/>
    <w:rsid w:val="00B46429"/>
    <w:rsid w:val="00B47F23"/>
    <w:rsid w:val="00B50CD8"/>
    <w:rsid w:val="00B5597F"/>
    <w:rsid w:val="00B6064D"/>
    <w:rsid w:val="00B635C6"/>
    <w:rsid w:val="00B66CB9"/>
    <w:rsid w:val="00B67519"/>
    <w:rsid w:val="00B67995"/>
    <w:rsid w:val="00B7047A"/>
    <w:rsid w:val="00B726F5"/>
    <w:rsid w:val="00B74B2F"/>
    <w:rsid w:val="00B74DE3"/>
    <w:rsid w:val="00B7609F"/>
    <w:rsid w:val="00B761D8"/>
    <w:rsid w:val="00B77846"/>
    <w:rsid w:val="00B81A96"/>
    <w:rsid w:val="00B82518"/>
    <w:rsid w:val="00B83EC7"/>
    <w:rsid w:val="00B84CD4"/>
    <w:rsid w:val="00B876B5"/>
    <w:rsid w:val="00B937CE"/>
    <w:rsid w:val="00B9543F"/>
    <w:rsid w:val="00B96C24"/>
    <w:rsid w:val="00B96D3F"/>
    <w:rsid w:val="00BA0088"/>
    <w:rsid w:val="00BA0B6E"/>
    <w:rsid w:val="00BA297F"/>
    <w:rsid w:val="00BA3812"/>
    <w:rsid w:val="00BA6F45"/>
    <w:rsid w:val="00BA7BB6"/>
    <w:rsid w:val="00BA7D08"/>
    <w:rsid w:val="00BB15F3"/>
    <w:rsid w:val="00BB1D40"/>
    <w:rsid w:val="00BB2A22"/>
    <w:rsid w:val="00BB3D60"/>
    <w:rsid w:val="00BB487C"/>
    <w:rsid w:val="00BB4FDC"/>
    <w:rsid w:val="00BB512E"/>
    <w:rsid w:val="00BB5728"/>
    <w:rsid w:val="00BC15FE"/>
    <w:rsid w:val="00BC2064"/>
    <w:rsid w:val="00BC22EC"/>
    <w:rsid w:val="00BC3368"/>
    <w:rsid w:val="00BC7072"/>
    <w:rsid w:val="00BD16C2"/>
    <w:rsid w:val="00BD39C5"/>
    <w:rsid w:val="00BD5EA3"/>
    <w:rsid w:val="00BD6C6B"/>
    <w:rsid w:val="00BD716C"/>
    <w:rsid w:val="00BD717E"/>
    <w:rsid w:val="00BD7E45"/>
    <w:rsid w:val="00BE1976"/>
    <w:rsid w:val="00BE48BB"/>
    <w:rsid w:val="00BE4EA5"/>
    <w:rsid w:val="00BE697B"/>
    <w:rsid w:val="00BE6A41"/>
    <w:rsid w:val="00BE6E7E"/>
    <w:rsid w:val="00BE7AA0"/>
    <w:rsid w:val="00BF52D7"/>
    <w:rsid w:val="00BF6302"/>
    <w:rsid w:val="00C0042E"/>
    <w:rsid w:val="00C00BA7"/>
    <w:rsid w:val="00C01C8C"/>
    <w:rsid w:val="00C035F9"/>
    <w:rsid w:val="00C06783"/>
    <w:rsid w:val="00C149F9"/>
    <w:rsid w:val="00C152DE"/>
    <w:rsid w:val="00C1569D"/>
    <w:rsid w:val="00C17B8B"/>
    <w:rsid w:val="00C2170D"/>
    <w:rsid w:val="00C224A2"/>
    <w:rsid w:val="00C22E21"/>
    <w:rsid w:val="00C235BE"/>
    <w:rsid w:val="00C23E9A"/>
    <w:rsid w:val="00C3263B"/>
    <w:rsid w:val="00C36949"/>
    <w:rsid w:val="00C37A7C"/>
    <w:rsid w:val="00C4395C"/>
    <w:rsid w:val="00C45AF2"/>
    <w:rsid w:val="00C45BEE"/>
    <w:rsid w:val="00C47646"/>
    <w:rsid w:val="00C478D5"/>
    <w:rsid w:val="00C47F32"/>
    <w:rsid w:val="00C55011"/>
    <w:rsid w:val="00C55498"/>
    <w:rsid w:val="00C6119F"/>
    <w:rsid w:val="00C624F4"/>
    <w:rsid w:val="00C62A43"/>
    <w:rsid w:val="00C62DC3"/>
    <w:rsid w:val="00C64D94"/>
    <w:rsid w:val="00C652A6"/>
    <w:rsid w:val="00C655B8"/>
    <w:rsid w:val="00C6594D"/>
    <w:rsid w:val="00C73FBB"/>
    <w:rsid w:val="00C81558"/>
    <w:rsid w:val="00C829D5"/>
    <w:rsid w:val="00C8414F"/>
    <w:rsid w:val="00C850DA"/>
    <w:rsid w:val="00C85F32"/>
    <w:rsid w:val="00C9442D"/>
    <w:rsid w:val="00C95A79"/>
    <w:rsid w:val="00C96B92"/>
    <w:rsid w:val="00C96BA7"/>
    <w:rsid w:val="00C96E3C"/>
    <w:rsid w:val="00CA1F16"/>
    <w:rsid w:val="00CA3721"/>
    <w:rsid w:val="00CA5551"/>
    <w:rsid w:val="00CA556A"/>
    <w:rsid w:val="00CA55DE"/>
    <w:rsid w:val="00CA6847"/>
    <w:rsid w:val="00CA781C"/>
    <w:rsid w:val="00CA7DA6"/>
    <w:rsid w:val="00CB1823"/>
    <w:rsid w:val="00CB23BB"/>
    <w:rsid w:val="00CB4080"/>
    <w:rsid w:val="00CB6548"/>
    <w:rsid w:val="00CB6DF6"/>
    <w:rsid w:val="00CC0F6B"/>
    <w:rsid w:val="00CC146F"/>
    <w:rsid w:val="00CC2BAB"/>
    <w:rsid w:val="00CC344D"/>
    <w:rsid w:val="00CC4716"/>
    <w:rsid w:val="00CC5269"/>
    <w:rsid w:val="00CC6E4F"/>
    <w:rsid w:val="00CC6E97"/>
    <w:rsid w:val="00CD1969"/>
    <w:rsid w:val="00CD2A61"/>
    <w:rsid w:val="00CD3A69"/>
    <w:rsid w:val="00CE212F"/>
    <w:rsid w:val="00CE2A2A"/>
    <w:rsid w:val="00CE48D9"/>
    <w:rsid w:val="00CE66F6"/>
    <w:rsid w:val="00CE697C"/>
    <w:rsid w:val="00CF0E1B"/>
    <w:rsid w:val="00CF1A81"/>
    <w:rsid w:val="00CF422F"/>
    <w:rsid w:val="00CF48F7"/>
    <w:rsid w:val="00CF7249"/>
    <w:rsid w:val="00CF793E"/>
    <w:rsid w:val="00D00554"/>
    <w:rsid w:val="00D01AA7"/>
    <w:rsid w:val="00D03340"/>
    <w:rsid w:val="00D03C17"/>
    <w:rsid w:val="00D03ED0"/>
    <w:rsid w:val="00D04C00"/>
    <w:rsid w:val="00D0508E"/>
    <w:rsid w:val="00D060DE"/>
    <w:rsid w:val="00D06377"/>
    <w:rsid w:val="00D108D7"/>
    <w:rsid w:val="00D118C4"/>
    <w:rsid w:val="00D11A97"/>
    <w:rsid w:val="00D12D9F"/>
    <w:rsid w:val="00D14DD9"/>
    <w:rsid w:val="00D21797"/>
    <w:rsid w:val="00D317E4"/>
    <w:rsid w:val="00D34226"/>
    <w:rsid w:val="00D35139"/>
    <w:rsid w:val="00D35B5C"/>
    <w:rsid w:val="00D35C56"/>
    <w:rsid w:val="00D36824"/>
    <w:rsid w:val="00D369D3"/>
    <w:rsid w:val="00D3774A"/>
    <w:rsid w:val="00D41243"/>
    <w:rsid w:val="00D43CF8"/>
    <w:rsid w:val="00D442DB"/>
    <w:rsid w:val="00D5049A"/>
    <w:rsid w:val="00D51FF5"/>
    <w:rsid w:val="00D53093"/>
    <w:rsid w:val="00D5604E"/>
    <w:rsid w:val="00D619C3"/>
    <w:rsid w:val="00D64763"/>
    <w:rsid w:val="00D64D0E"/>
    <w:rsid w:val="00D664AD"/>
    <w:rsid w:val="00D679E7"/>
    <w:rsid w:val="00D70607"/>
    <w:rsid w:val="00D72E9D"/>
    <w:rsid w:val="00D741DA"/>
    <w:rsid w:val="00D75F82"/>
    <w:rsid w:val="00D76219"/>
    <w:rsid w:val="00D8044F"/>
    <w:rsid w:val="00D80971"/>
    <w:rsid w:val="00D82A6C"/>
    <w:rsid w:val="00D83052"/>
    <w:rsid w:val="00D8401A"/>
    <w:rsid w:val="00D8573F"/>
    <w:rsid w:val="00D8608C"/>
    <w:rsid w:val="00D91701"/>
    <w:rsid w:val="00D924A4"/>
    <w:rsid w:val="00D92638"/>
    <w:rsid w:val="00D9369F"/>
    <w:rsid w:val="00D93742"/>
    <w:rsid w:val="00D9522F"/>
    <w:rsid w:val="00D95CFB"/>
    <w:rsid w:val="00D969B7"/>
    <w:rsid w:val="00D96F1D"/>
    <w:rsid w:val="00D979DE"/>
    <w:rsid w:val="00DA1389"/>
    <w:rsid w:val="00DA3FE1"/>
    <w:rsid w:val="00DA6AC3"/>
    <w:rsid w:val="00DB4061"/>
    <w:rsid w:val="00DB56B7"/>
    <w:rsid w:val="00DB5F6C"/>
    <w:rsid w:val="00DC4C1E"/>
    <w:rsid w:val="00DC4EA5"/>
    <w:rsid w:val="00DD06AB"/>
    <w:rsid w:val="00DD18C5"/>
    <w:rsid w:val="00DD2990"/>
    <w:rsid w:val="00DD2C45"/>
    <w:rsid w:val="00DD371B"/>
    <w:rsid w:val="00DD4437"/>
    <w:rsid w:val="00DD4A8C"/>
    <w:rsid w:val="00DD7979"/>
    <w:rsid w:val="00DE3CDF"/>
    <w:rsid w:val="00DE56F5"/>
    <w:rsid w:val="00DE5AD1"/>
    <w:rsid w:val="00DF189D"/>
    <w:rsid w:val="00DF36B4"/>
    <w:rsid w:val="00DF768E"/>
    <w:rsid w:val="00DF7A19"/>
    <w:rsid w:val="00DF7B37"/>
    <w:rsid w:val="00E01521"/>
    <w:rsid w:val="00E0171E"/>
    <w:rsid w:val="00E02AD7"/>
    <w:rsid w:val="00E02DFC"/>
    <w:rsid w:val="00E034CF"/>
    <w:rsid w:val="00E057E0"/>
    <w:rsid w:val="00E05B6C"/>
    <w:rsid w:val="00E12CC9"/>
    <w:rsid w:val="00E17086"/>
    <w:rsid w:val="00E17303"/>
    <w:rsid w:val="00E204D7"/>
    <w:rsid w:val="00E244F7"/>
    <w:rsid w:val="00E2493B"/>
    <w:rsid w:val="00E25FCF"/>
    <w:rsid w:val="00E26E51"/>
    <w:rsid w:val="00E27AA5"/>
    <w:rsid w:val="00E301A4"/>
    <w:rsid w:val="00E31F70"/>
    <w:rsid w:val="00E32BF3"/>
    <w:rsid w:val="00E33172"/>
    <w:rsid w:val="00E3776E"/>
    <w:rsid w:val="00E41599"/>
    <w:rsid w:val="00E42CD4"/>
    <w:rsid w:val="00E43D15"/>
    <w:rsid w:val="00E43FB2"/>
    <w:rsid w:val="00E4530D"/>
    <w:rsid w:val="00E5089F"/>
    <w:rsid w:val="00E52169"/>
    <w:rsid w:val="00E52B0F"/>
    <w:rsid w:val="00E5743F"/>
    <w:rsid w:val="00E57C47"/>
    <w:rsid w:val="00E57D5B"/>
    <w:rsid w:val="00E57E0F"/>
    <w:rsid w:val="00E60C88"/>
    <w:rsid w:val="00E61163"/>
    <w:rsid w:val="00E61E50"/>
    <w:rsid w:val="00E63030"/>
    <w:rsid w:val="00E631C2"/>
    <w:rsid w:val="00E6565F"/>
    <w:rsid w:val="00E666AD"/>
    <w:rsid w:val="00E66A89"/>
    <w:rsid w:val="00E7098B"/>
    <w:rsid w:val="00E70C82"/>
    <w:rsid w:val="00E71A97"/>
    <w:rsid w:val="00E728BC"/>
    <w:rsid w:val="00E753AF"/>
    <w:rsid w:val="00E75E06"/>
    <w:rsid w:val="00E76663"/>
    <w:rsid w:val="00E7752D"/>
    <w:rsid w:val="00E805DF"/>
    <w:rsid w:val="00E8152A"/>
    <w:rsid w:val="00E81A1D"/>
    <w:rsid w:val="00E82880"/>
    <w:rsid w:val="00E83753"/>
    <w:rsid w:val="00E8736E"/>
    <w:rsid w:val="00E908E0"/>
    <w:rsid w:val="00E93B09"/>
    <w:rsid w:val="00EA1156"/>
    <w:rsid w:val="00EA36DA"/>
    <w:rsid w:val="00EA59A4"/>
    <w:rsid w:val="00EB0741"/>
    <w:rsid w:val="00EB0953"/>
    <w:rsid w:val="00EB099E"/>
    <w:rsid w:val="00EB09CB"/>
    <w:rsid w:val="00EB17AD"/>
    <w:rsid w:val="00EB4C0D"/>
    <w:rsid w:val="00EB7DD9"/>
    <w:rsid w:val="00EC143A"/>
    <w:rsid w:val="00EC3BA2"/>
    <w:rsid w:val="00EC3E09"/>
    <w:rsid w:val="00EC4CA0"/>
    <w:rsid w:val="00EC5B96"/>
    <w:rsid w:val="00EC6427"/>
    <w:rsid w:val="00EC6847"/>
    <w:rsid w:val="00ED0A56"/>
    <w:rsid w:val="00ED1557"/>
    <w:rsid w:val="00ED1582"/>
    <w:rsid w:val="00ED1AE6"/>
    <w:rsid w:val="00ED3B15"/>
    <w:rsid w:val="00ED3DF0"/>
    <w:rsid w:val="00ED5AE7"/>
    <w:rsid w:val="00ED5B35"/>
    <w:rsid w:val="00EE1160"/>
    <w:rsid w:val="00EE14A6"/>
    <w:rsid w:val="00EE2441"/>
    <w:rsid w:val="00EE35C6"/>
    <w:rsid w:val="00EE5841"/>
    <w:rsid w:val="00EE6339"/>
    <w:rsid w:val="00EE7639"/>
    <w:rsid w:val="00EE7741"/>
    <w:rsid w:val="00EF697D"/>
    <w:rsid w:val="00EF7FC4"/>
    <w:rsid w:val="00F007B2"/>
    <w:rsid w:val="00F01D83"/>
    <w:rsid w:val="00F03034"/>
    <w:rsid w:val="00F05726"/>
    <w:rsid w:val="00F07D85"/>
    <w:rsid w:val="00F1584D"/>
    <w:rsid w:val="00F17F99"/>
    <w:rsid w:val="00F2055D"/>
    <w:rsid w:val="00F26A7C"/>
    <w:rsid w:val="00F32091"/>
    <w:rsid w:val="00F32779"/>
    <w:rsid w:val="00F36066"/>
    <w:rsid w:val="00F40F9C"/>
    <w:rsid w:val="00F41022"/>
    <w:rsid w:val="00F41803"/>
    <w:rsid w:val="00F426E9"/>
    <w:rsid w:val="00F429C8"/>
    <w:rsid w:val="00F4491A"/>
    <w:rsid w:val="00F473C2"/>
    <w:rsid w:val="00F51B8A"/>
    <w:rsid w:val="00F5214F"/>
    <w:rsid w:val="00F523B7"/>
    <w:rsid w:val="00F53D3D"/>
    <w:rsid w:val="00F54623"/>
    <w:rsid w:val="00F546F3"/>
    <w:rsid w:val="00F55B5F"/>
    <w:rsid w:val="00F57C5B"/>
    <w:rsid w:val="00F61AF6"/>
    <w:rsid w:val="00F64695"/>
    <w:rsid w:val="00F64CFF"/>
    <w:rsid w:val="00F70D36"/>
    <w:rsid w:val="00F71C2B"/>
    <w:rsid w:val="00F7346F"/>
    <w:rsid w:val="00F7363E"/>
    <w:rsid w:val="00F74C26"/>
    <w:rsid w:val="00F74F31"/>
    <w:rsid w:val="00F7565E"/>
    <w:rsid w:val="00F75940"/>
    <w:rsid w:val="00F75CD2"/>
    <w:rsid w:val="00F762AE"/>
    <w:rsid w:val="00F7673E"/>
    <w:rsid w:val="00F76E1C"/>
    <w:rsid w:val="00F80482"/>
    <w:rsid w:val="00F828CB"/>
    <w:rsid w:val="00F83264"/>
    <w:rsid w:val="00F84072"/>
    <w:rsid w:val="00F85341"/>
    <w:rsid w:val="00F857E8"/>
    <w:rsid w:val="00F905E1"/>
    <w:rsid w:val="00F90EC6"/>
    <w:rsid w:val="00F9338A"/>
    <w:rsid w:val="00F95014"/>
    <w:rsid w:val="00F954BF"/>
    <w:rsid w:val="00F971A2"/>
    <w:rsid w:val="00F97352"/>
    <w:rsid w:val="00FA1030"/>
    <w:rsid w:val="00FA2006"/>
    <w:rsid w:val="00FA2772"/>
    <w:rsid w:val="00FA2949"/>
    <w:rsid w:val="00FA3D15"/>
    <w:rsid w:val="00FA4216"/>
    <w:rsid w:val="00FA61F1"/>
    <w:rsid w:val="00FA6D17"/>
    <w:rsid w:val="00FB0645"/>
    <w:rsid w:val="00FB7ADB"/>
    <w:rsid w:val="00FC07D6"/>
    <w:rsid w:val="00FC0898"/>
    <w:rsid w:val="00FC0979"/>
    <w:rsid w:val="00FC49C9"/>
    <w:rsid w:val="00FC6E54"/>
    <w:rsid w:val="00FD3C79"/>
    <w:rsid w:val="00FD6A86"/>
    <w:rsid w:val="00FE3A56"/>
    <w:rsid w:val="00FE3D41"/>
    <w:rsid w:val="00FE4605"/>
    <w:rsid w:val="00FE51E8"/>
    <w:rsid w:val="00FE7B62"/>
    <w:rsid w:val="00FF04A3"/>
    <w:rsid w:val="00FF07C0"/>
    <w:rsid w:val="00FF4ED3"/>
    <w:rsid w:val="00FF5E34"/>
    <w:rsid w:val="015554CE"/>
    <w:rsid w:val="015BF943"/>
    <w:rsid w:val="017FB802"/>
    <w:rsid w:val="01D3674E"/>
    <w:rsid w:val="01D46E0F"/>
    <w:rsid w:val="02A929C2"/>
    <w:rsid w:val="03B61E10"/>
    <w:rsid w:val="03DCBE2E"/>
    <w:rsid w:val="0409D108"/>
    <w:rsid w:val="046980E0"/>
    <w:rsid w:val="0471C5C0"/>
    <w:rsid w:val="0486D2CC"/>
    <w:rsid w:val="0494E316"/>
    <w:rsid w:val="04CED60A"/>
    <w:rsid w:val="04CF1BFC"/>
    <w:rsid w:val="04DB038A"/>
    <w:rsid w:val="052957CD"/>
    <w:rsid w:val="053E1010"/>
    <w:rsid w:val="05455880"/>
    <w:rsid w:val="069427DB"/>
    <w:rsid w:val="06A1286B"/>
    <w:rsid w:val="06B17774"/>
    <w:rsid w:val="06EE857F"/>
    <w:rsid w:val="0744D6D8"/>
    <w:rsid w:val="0758DB50"/>
    <w:rsid w:val="075DFF35"/>
    <w:rsid w:val="07B694FA"/>
    <w:rsid w:val="07DEDC35"/>
    <w:rsid w:val="08060CA3"/>
    <w:rsid w:val="081A22DA"/>
    <w:rsid w:val="086F5051"/>
    <w:rsid w:val="08982225"/>
    <w:rsid w:val="08A4C847"/>
    <w:rsid w:val="08A4FBF8"/>
    <w:rsid w:val="08C20B85"/>
    <w:rsid w:val="08D4F78F"/>
    <w:rsid w:val="08FE2B7A"/>
    <w:rsid w:val="09191229"/>
    <w:rsid w:val="0971FAE6"/>
    <w:rsid w:val="09BFCABE"/>
    <w:rsid w:val="09E937F2"/>
    <w:rsid w:val="09F0BDAC"/>
    <w:rsid w:val="0A0119DD"/>
    <w:rsid w:val="0A23D985"/>
    <w:rsid w:val="0A60468D"/>
    <w:rsid w:val="0A7C779A"/>
    <w:rsid w:val="0AA96DF0"/>
    <w:rsid w:val="0AFB3C3A"/>
    <w:rsid w:val="0B2411C9"/>
    <w:rsid w:val="0B2D74B6"/>
    <w:rsid w:val="0B6AA0D2"/>
    <w:rsid w:val="0B77C24C"/>
    <w:rsid w:val="0B86874C"/>
    <w:rsid w:val="0B89A0AF"/>
    <w:rsid w:val="0BAC3208"/>
    <w:rsid w:val="0BBFA9E6"/>
    <w:rsid w:val="0C8ADBB1"/>
    <w:rsid w:val="0CB12FD2"/>
    <w:rsid w:val="0CC9F4EB"/>
    <w:rsid w:val="0DB4185C"/>
    <w:rsid w:val="0E0BC6A5"/>
    <w:rsid w:val="0E359D8B"/>
    <w:rsid w:val="0E9D3B58"/>
    <w:rsid w:val="0EA98D4B"/>
    <w:rsid w:val="0F1409CB"/>
    <w:rsid w:val="0F3C6487"/>
    <w:rsid w:val="0F492638"/>
    <w:rsid w:val="0F59883F"/>
    <w:rsid w:val="0F7239DE"/>
    <w:rsid w:val="0FAACEED"/>
    <w:rsid w:val="0FD5A248"/>
    <w:rsid w:val="0FE8D094"/>
    <w:rsid w:val="10466EED"/>
    <w:rsid w:val="10B12269"/>
    <w:rsid w:val="10F74322"/>
    <w:rsid w:val="10FCF3F5"/>
    <w:rsid w:val="113C31CE"/>
    <w:rsid w:val="1147596B"/>
    <w:rsid w:val="11AD373C"/>
    <w:rsid w:val="11B130C0"/>
    <w:rsid w:val="11B9FB3C"/>
    <w:rsid w:val="11C7BACE"/>
    <w:rsid w:val="11E0832B"/>
    <w:rsid w:val="12E48D4A"/>
    <w:rsid w:val="12EE6B70"/>
    <w:rsid w:val="136B94D6"/>
    <w:rsid w:val="13A7CE6C"/>
    <w:rsid w:val="13CE545A"/>
    <w:rsid w:val="1436EEF5"/>
    <w:rsid w:val="146FA6DD"/>
    <w:rsid w:val="14D5A682"/>
    <w:rsid w:val="1547691D"/>
    <w:rsid w:val="155B3361"/>
    <w:rsid w:val="15A03E10"/>
    <w:rsid w:val="15A81724"/>
    <w:rsid w:val="15BF2A41"/>
    <w:rsid w:val="15D3309F"/>
    <w:rsid w:val="16581218"/>
    <w:rsid w:val="1685ED11"/>
    <w:rsid w:val="16BC8CB6"/>
    <w:rsid w:val="1724AB56"/>
    <w:rsid w:val="177422FF"/>
    <w:rsid w:val="17742828"/>
    <w:rsid w:val="17BA304B"/>
    <w:rsid w:val="17F3E279"/>
    <w:rsid w:val="18174A83"/>
    <w:rsid w:val="18A7535A"/>
    <w:rsid w:val="18A86B42"/>
    <w:rsid w:val="18BD4238"/>
    <w:rsid w:val="18C5EE74"/>
    <w:rsid w:val="19336732"/>
    <w:rsid w:val="19973D1C"/>
    <w:rsid w:val="19E160A9"/>
    <w:rsid w:val="1B4FD1DA"/>
    <w:rsid w:val="1BD0A22F"/>
    <w:rsid w:val="1C179432"/>
    <w:rsid w:val="1C6581DC"/>
    <w:rsid w:val="1CB47CA7"/>
    <w:rsid w:val="1CCA428E"/>
    <w:rsid w:val="1CFE59DF"/>
    <w:rsid w:val="1D117EB1"/>
    <w:rsid w:val="1D20CB6E"/>
    <w:rsid w:val="1D235E88"/>
    <w:rsid w:val="1D382EEC"/>
    <w:rsid w:val="1D56116F"/>
    <w:rsid w:val="1DAE8125"/>
    <w:rsid w:val="1DF1A88E"/>
    <w:rsid w:val="1E6C8928"/>
    <w:rsid w:val="1E8D8C74"/>
    <w:rsid w:val="1EA1EB05"/>
    <w:rsid w:val="1EA8017F"/>
    <w:rsid w:val="1F1E5794"/>
    <w:rsid w:val="1F2C83BC"/>
    <w:rsid w:val="1F3AF8AD"/>
    <w:rsid w:val="1F565038"/>
    <w:rsid w:val="1F6794E7"/>
    <w:rsid w:val="1F73DF49"/>
    <w:rsid w:val="1F9C162F"/>
    <w:rsid w:val="1FAD615D"/>
    <w:rsid w:val="1FE53C42"/>
    <w:rsid w:val="1FF62183"/>
    <w:rsid w:val="206C0B8E"/>
    <w:rsid w:val="20AEBAA6"/>
    <w:rsid w:val="2109CA6E"/>
    <w:rsid w:val="213E935C"/>
    <w:rsid w:val="21DC777E"/>
    <w:rsid w:val="22910180"/>
    <w:rsid w:val="22A96446"/>
    <w:rsid w:val="22B6D5A6"/>
    <w:rsid w:val="23369520"/>
    <w:rsid w:val="23C04056"/>
    <w:rsid w:val="23CB6C5F"/>
    <w:rsid w:val="23FCFD23"/>
    <w:rsid w:val="23FFF4DF"/>
    <w:rsid w:val="24112FB6"/>
    <w:rsid w:val="2447506C"/>
    <w:rsid w:val="2494714F"/>
    <w:rsid w:val="249D0B7D"/>
    <w:rsid w:val="24D6357D"/>
    <w:rsid w:val="253E7B74"/>
    <w:rsid w:val="2569DCCC"/>
    <w:rsid w:val="257E7A71"/>
    <w:rsid w:val="2596F3BE"/>
    <w:rsid w:val="259BC540"/>
    <w:rsid w:val="2653F0E6"/>
    <w:rsid w:val="268E55AC"/>
    <w:rsid w:val="26E4DE8C"/>
    <w:rsid w:val="273BAE56"/>
    <w:rsid w:val="27406969"/>
    <w:rsid w:val="27CE3C59"/>
    <w:rsid w:val="27EA95D0"/>
    <w:rsid w:val="27F63804"/>
    <w:rsid w:val="282CC2A0"/>
    <w:rsid w:val="2834B00E"/>
    <w:rsid w:val="28BD7724"/>
    <w:rsid w:val="290CEECD"/>
    <w:rsid w:val="290DC1AC"/>
    <w:rsid w:val="2972F62B"/>
    <w:rsid w:val="2983DB6C"/>
    <w:rsid w:val="2988804E"/>
    <w:rsid w:val="29F128E5"/>
    <w:rsid w:val="2A18A79B"/>
    <w:rsid w:val="2A6F3663"/>
    <w:rsid w:val="2B2A013C"/>
    <w:rsid w:val="2B32245D"/>
    <w:rsid w:val="2B3BA862"/>
    <w:rsid w:val="2B6D2B21"/>
    <w:rsid w:val="2B6EBA56"/>
    <w:rsid w:val="2B8CF946"/>
    <w:rsid w:val="2BC0F069"/>
    <w:rsid w:val="2BF075BF"/>
    <w:rsid w:val="2CEA0D47"/>
    <w:rsid w:val="2D481827"/>
    <w:rsid w:val="2D57010A"/>
    <w:rsid w:val="2D766784"/>
    <w:rsid w:val="2D9B1794"/>
    <w:rsid w:val="2D9FFE35"/>
    <w:rsid w:val="2E232B0B"/>
    <w:rsid w:val="2E6B82DD"/>
    <w:rsid w:val="2E7A0D3E"/>
    <w:rsid w:val="2E924C73"/>
    <w:rsid w:val="2EEE1F26"/>
    <w:rsid w:val="2F38EE36"/>
    <w:rsid w:val="2F42878B"/>
    <w:rsid w:val="2F4BA2CF"/>
    <w:rsid w:val="2F841DD7"/>
    <w:rsid w:val="2F9A241C"/>
    <w:rsid w:val="300D5B39"/>
    <w:rsid w:val="30502087"/>
    <w:rsid w:val="307F14E2"/>
    <w:rsid w:val="30832FAF"/>
    <w:rsid w:val="30983789"/>
    <w:rsid w:val="30ABC381"/>
    <w:rsid w:val="30ABEABF"/>
    <w:rsid w:val="30DE77E7"/>
    <w:rsid w:val="30F3C523"/>
    <w:rsid w:val="316D3615"/>
    <w:rsid w:val="317ADA24"/>
    <w:rsid w:val="318B189B"/>
    <w:rsid w:val="319AB1BA"/>
    <w:rsid w:val="31D12E88"/>
    <w:rsid w:val="31FC2239"/>
    <w:rsid w:val="328DAC86"/>
    <w:rsid w:val="32AECCFB"/>
    <w:rsid w:val="32B3D113"/>
    <w:rsid w:val="32C083A4"/>
    <w:rsid w:val="32CC5AAE"/>
    <w:rsid w:val="32E5B7B2"/>
    <w:rsid w:val="33325C90"/>
    <w:rsid w:val="34275380"/>
    <w:rsid w:val="3429D556"/>
    <w:rsid w:val="3431341D"/>
    <w:rsid w:val="3489C259"/>
    <w:rsid w:val="3501EE16"/>
    <w:rsid w:val="350C84BF"/>
    <w:rsid w:val="356EA707"/>
    <w:rsid w:val="35B1E90A"/>
    <w:rsid w:val="35C6F9CD"/>
    <w:rsid w:val="35CB1167"/>
    <w:rsid w:val="35E8922D"/>
    <w:rsid w:val="360AF40F"/>
    <w:rsid w:val="364E018C"/>
    <w:rsid w:val="36A5ABFD"/>
    <w:rsid w:val="370A7236"/>
    <w:rsid w:val="3734F3DF"/>
    <w:rsid w:val="37957524"/>
    <w:rsid w:val="38126523"/>
    <w:rsid w:val="384B6EAA"/>
    <w:rsid w:val="385C626D"/>
    <w:rsid w:val="38F4DA39"/>
    <w:rsid w:val="391B090A"/>
    <w:rsid w:val="392B001D"/>
    <w:rsid w:val="39628FCC"/>
    <w:rsid w:val="397287B6"/>
    <w:rsid w:val="39C38B15"/>
    <w:rsid w:val="39DD4CBF"/>
    <w:rsid w:val="3A0B7FEF"/>
    <w:rsid w:val="3A23E1DD"/>
    <w:rsid w:val="3A3B4709"/>
    <w:rsid w:val="3A5A60CE"/>
    <w:rsid w:val="3A855A2D"/>
    <w:rsid w:val="3A8EEE10"/>
    <w:rsid w:val="3A9F273E"/>
    <w:rsid w:val="3B4A5FF4"/>
    <w:rsid w:val="3B583C15"/>
    <w:rsid w:val="3B6E2346"/>
    <w:rsid w:val="3C20718F"/>
    <w:rsid w:val="3C4B8DC2"/>
    <w:rsid w:val="3C8C9059"/>
    <w:rsid w:val="3C9452DB"/>
    <w:rsid w:val="3D091493"/>
    <w:rsid w:val="3D7ACBE9"/>
    <w:rsid w:val="3D997C8C"/>
    <w:rsid w:val="3DB14FBE"/>
    <w:rsid w:val="3E198807"/>
    <w:rsid w:val="3E587441"/>
    <w:rsid w:val="3E6001FE"/>
    <w:rsid w:val="3E81A6A7"/>
    <w:rsid w:val="3E957E89"/>
    <w:rsid w:val="3F03E772"/>
    <w:rsid w:val="3F267357"/>
    <w:rsid w:val="3F2C11F5"/>
    <w:rsid w:val="3F475B0E"/>
    <w:rsid w:val="3F6A0627"/>
    <w:rsid w:val="4001D9F5"/>
    <w:rsid w:val="400D6F44"/>
    <w:rsid w:val="4044A0BD"/>
    <w:rsid w:val="4069259F"/>
    <w:rsid w:val="40758260"/>
    <w:rsid w:val="40CF641F"/>
    <w:rsid w:val="40DDC972"/>
    <w:rsid w:val="40F61E78"/>
    <w:rsid w:val="4105D688"/>
    <w:rsid w:val="410DC40E"/>
    <w:rsid w:val="41683C56"/>
    <w:rsid w:val="418CDCC9"/>
    <w:rsid w:val="4223AE74"/>
    <w:rsid w:val="423E28F3"/>
    <w:rsid w:val="42553E4A"/>
    <w:rsid w:val="426C4CE5"/>
    <w:rsid w:val="4298E908"/>
    <w:rsid w:val="42A9946F"/>
    <w:rsid w:val="434A31CD"/>
    <w:rsid w:val="4369B478"/>
    <w:rsid w:val="436CFE93"/>
    <w:rsid w:val="43A89EE2"/>
    <w:rsid w:val="43FE8BFA"/>
    <w:rsid w:val="447C6F74"/>
    <w:rsid w:val="44B50DB2"/>
    <w:rsid w:val="44B55C8A"/>
    <w:rsid w:val="44D63C15"/>
    <w:rsid w:val="450EC48F"/>
    <w:rsid w:val="4514ADE5"/>
    <w:rsid w:val="45405FD4"/>
    <w:rsid w:val="4587BAC2"/>
    <w:rsid w:val="459DA9A0"/>
    <w:rsid w:val="45D947AB"/>
    <w:rsid w:val="45E1ED9A"/>
    <w:rsid w:val="463B69C4"/>
    <w:rsid w:val="467B1DF2"/>
    <w:rsid w:val="4716861B"/>
    <w:rsid w:val="47618D1E"/>
    <w:rsid w:val="47902CD0"/>
    <w:rsid w:val="47D22496"/>
    <w:rsid w:val="480ACE04"/>
    <w:rsid w:val="482F0309"/>
    <w:rsid w:val="48431861"/>
    <w:rsid w:val="48867FA9"/>
    <w:rsid w:val="488C15DA"/>
    <w:rsid w:val="48982337"/>
    <w:rsid w:val="4910E86D"/>
    <w:rsid w:val="492A10CA"/>
    <w:rsid w:val="4A576C58"/>
    <w:rsid w:val="4A741155"/>
    <w:rsid w:val="4ACB27A5"/>
    <w:rsid w:val="4AD4EABB"/>
    <w:rsid w:val="4ADF8603"/>
    <w:rsid w:val="4AF80B0F"/>
    <w:rsid w:val="4B0F8170"/>
    <w:rsid w:val="4B4CBBC4"/>
    <w:rsid w:val="4B7146EA"/>
    <w:rsid w:val="4BAC7CE0"/>
    <w:rsid w:val="4C04F65F"/>
    <w:rsid w:val="4C625B78"/>
    <w:rsid w:val="4C7B8F20"/>
    <w:rsid w:val="4CA3E72B"/>
    <w:rsid w:val="4CCC3621"/>
    <w:rsid w:val="4D0AA6D6"/>
    <w:rsid w:val="4D11E8EE"/>
    <w:rsid w:val="4D39B0D9"/>
    <w:rsid w:val="4D54A527"/>
    <w:rsid w:val="4D97273E"/>
    <w:rsid w:val="4DAE4B2B"/>
    <w:rsid w:val="4DC50398"/>
    <w:rsid w:val="4DCA4BDE"/>
    <w:rsid w:val="4DF8ABAE"/>
    <w:rsid w:val="4E1DB450"/>
    <w:rsid w:val="4E808DF7"/>
    <w:rsid w:val="4F1C107C"/>
    <w:rsid w:val="4F4F1449"/>
    <w:rsid w:val="4F8DD3F9"/>
    <w:rsid w:val="4FA25C5A"/>
    <w:rsid w:val="504690A9"/>
    <w:rsid w:val="50DE61BD"/>
    <w:rsid w:val="50F6A532"/>
    <w:rsid w:val="5101ECA0"/>
    <w:rsid w:val="511BFA52"/>
    <w:rsid w:val="51201C4F"/>
    <w:rsid w:val="51275DC5"/>
    <w:rsid w:val="5133E96A"/>
    <w:rsid w:val="5165920D"/>
    <w:rsid w:val="51BABA6F"/>
    <w:rsid w:val="51BDFB29"/>
    <w:rsid w:val="51E55A11"/>
    <w:rsid w:val="521EE2DC"/>
    <w:rsid w:val="526A8D14"/>
    <w:rsid w:val="5287C226"/>
    <w:rsid w:val="529ECA8F"/>
    <w:rsid w:val="52B7CAB3"/>
    <w:rsid w:val="52BFB839"/>
    <w:rsid w:val="53179A26"/>
    <w:rsid w:val="533B39ED"/>
    <w:rsid w:val="534ED429"/>
    <w:rsid w:val="5378AD2D"/>
    <w:rsid w:val="539EC471"/>
    <w:rsid w:val="53EF6B3D"/>
    <w:rsid w:val="53FE68EE"/>
    <w:rsid w:val="540B58AD"/>
    <w:rsid w:val="544B9505"/>
    <w:rsid w:val="5566290D"/>
    <w:rsid w:val="5580B083"/>
    <w:rsid w:val="55EA88E8"/>
    <w:rsid w:val="569F6669"/>
    <w:rsid w:val="56DA079D"/>
    <w:rsid w:val="577CE541"/>
    <w:rsid w:val="578CC31F"/>
    <w:rsid w:val="57A8EB74"/>
    <w:rsid w:val="58196DDE"/>
    <w:rsid w:val="58478802"/>
    <w:rsid w:val="58870734"/>
    <w:rsid w:val="589611E6"/>
    <w:rsid w:val="5905B2FA"/>
    <w:rsid w:val="592EF9BD"/>
    <w:rsid w:val="596991D5"/>
    <w:rsid w:val="59A515DB"/>
    <w:rsid w:val="59AD48AB"/>
    <w:rsid w:val="5A46657C"/>
    <w:rsid w:val="5A94BBB9"/>
    <w:rsid w:val="5AA8CEE6"/>
    <w:rsid w:val="5AC213B3"/>
    <w:rsid w:val="5AD7F5B0"/>
    <w:rsid w:val="5AFA8993"/>
    <w:rsid w:val="5B0C7CDD"/>
    <w:rsid w:val="5B161C5F"/>
    <w:rsid w:val="5B49190C"/>
    <w:rsid w:val="5B8C3C57"/>
    <w:rsid w:val="5C2E990D"/>
    <w:rsid w:val="5C51421E"/>
    <w:rsid w:val="5C5345EF"/>
    <w:rsid w:val="5CE9C5E4"/>
    <w:rsid w:val="5D64DB9B"/>
    <w:rsid w:val="5DBB481E"/>
    <w:rsid w:val="5DE8A808"/>
    <w:rsid w:val="5DEF1650"/>
    <w:rsid w:val="5E8C6E8D"/>
    <w:rsid w:val="5F12DFC6"/>
    <w:rsid w:val="5F3855F5"/>
    <w:rsid w:val="5F73D80D"/>
    <w:rsid w:val="5F8664CC"/>
    <w:rsid w:val="5FCF3FDA"/>
    <w:rsid w:val="6007475E"/>
    <w:rsid w:val="600861C1"/>
    <w:rsid w:val="6028E49D"/>
    <w:rsid w:val="60566029"/>
    <w:rsid w:val="61230FC7"/>
    <w:rsid w:val="620A2600"/>
    <w:rsid w:val="6225EEDD"/>
    <w:rsid w:val="623CF42C"/>
    <w:rsid w:val="62539081"/>
    <w:rsid w:val="62752175"/>
    <w:rsid w:val="62B06338"/>
    <w:rsid w:val="63348288"/>
    <w:rsid w:val="63551342"/>
    <w:rsid w:val="6372E050"/>
    <w:rsid w:val="63A88913"/>
    <w:rsid w:val="64C00B11"/>
    <w:rsid w:val="653B0C23"/>
    <w:rsid w:val="653E092A"/>
    <w:rsid w:val="65585FBB"/>
    <w:rsid w:val="658395E2"/>
    <w:rsid w:val="6636B795"/>
    <w:rsid w:val="66558021"/>
    <w:rsid w:val="6698007B"/>
    <w:rsid w:val="66ED803E"/>
    <w:rsid w:val="66EFA19D"/>
    <w:rsid w:val="66F37ACE"/>
    <w:rsid w:val="66F8A804"/>
    <w:rsid w:val="670192AA"/>
    <w:rsid w:val="67653349"/>
    <w:rsid w:val="676DAF1B"/>
    <w:rsid w:val="6795F896"/>
    <w:rsid w:val="680672F9"/>
    <w:rsid w:val="680D3F44"/>
    <w:rsid w:val="681E2485"/>
    <w:rsid w:val="684ECD7E"/>
    <w:rsid w:val="68597CEC"/>
    <w:rsid w:val="6861EC84"/>
    <w:rsid w:val="687CAE97"/>
    <w:rsid w:val="687CD1E7"/>
    <w:rsid w:val="68C4F3F2"/>
    <w:rsid w:val="68CFB796"/>
    <w:rsid w:val="6923EDDB"/>
    <w:rsid w:val="692A71F2"/>
    <w:rsid w:val="694184BE"/>
    <w:rsid w:val="6998C90A"/>
    <w:rsid w:val="69A5E1B9"/>
    <w:rsid w:val="69E1C3EB"/>
    <w:rsid w:val="69F887AA"/>
    <w:rsid w:val="6A3CE5FA"/>
    <w:rsid w:val="6A454774"/>
    <w:rsid w:val="6A8BC720"/>
    <w:rsid w:val="6AC4CAF5"/>
    <w:rsid w:val="6AD328FE"/>
    <w:rsid w:val="6AD5F2AB"/>
    <w:rsid w:val="6AF096D3"/>
    <w:rsid w:val="6B41B21A"/>
    <w:rsid w:val="6B646BEF"/>
    <w:rsid w:val="6B998D46"/>
    <w:rsid w:val="6BA26021"/>
    <w:rsid w:val="6BAA4DA7"/>
    <w:rsid w:val="6BD7C344"/>
    <w:rsid w:val="6BFED8C7"/>
    <w:rsid w:val="6C16639A"/>
    <w:rsid w:val="6C460079"/>
    <w:rsid w:val="6C5D8457"/>
    <w:rsid w:val="6C5E79C6"/>
    <w:rsid w:val="6CE2ABE8"/>
    <w:rsid w:val="6D53549F"/>
    <w:rsid w:val="6DA9983C"/>
    <w:rsid w:val="6E6B6039"/>
    <w:rsid w:val="6EFD16C0"/>
    <w:rsid w:val="6F512AAB"/>
    <w:rsid w:val="6F7D0181"/>
    <w:rsid w:val="7007309A"/>
    <w:rsid w:val="7022400A"/>
    <w:rsid w:val="708EF9A1"/>
    <w:rsid w:val="70955E28"/>
    <w:rsid w:val="70AB6897"/>
    <w:rsid w:val="70D0AC60"/>
    <w:rsid w:val="70E9D4BD"/>
    <w:rsid w:val="70F3CCA3"/>
    <w:rsid w:val="716084D4"/>
    <w:rsid w:val="71AB0A88"/>
    <w:rsid w:val="71AE5325"/>
    <w:rsid w:val="71D66BE0"/>
    <w:rsid w:val="72872D7E"/>
    <w:rsid w:val="72C5102A"/>
    <w:rsid w:val="72DB0164"/>
    <w:rsid w:val="73A88E0A"/>
    <w:rsid w:val="73E64790"/>
    <w:rsid w:val="747170A3"/>
    <w:rsid w:val="7476D1C5"/>
    <w:rsid w:val="7486188B"/>
    <w:rsid w:val="748FFA22"/>
    <w:rsid w:val="74BE2D52"/>
    <w:rsid w:val="74C28485"/>
    <w:rsid w:val="74FB698C"/>
    <w:rsid w:val="7510DDDB"/>
    <w:rsid w:val="755F5FDF"/>
    <w:rsid w:val="760463C2"/>
    <w:rsid w:val="768464C1"/>
    <w:rsid w:val="76A55939"/>
    <w:rsid w:val="76ED3701"/>
    <w:rsid w:val="770F1155"/>
    <w:rsid w:val="77414432"/>
    <w:rsid w:val="774F0196"/>
    <w:rsid w:val="77EAC4F3"/>
    <w:rsid w:val="77EC336C"/>
    <w:rsid w:val="783F2D41"/>
    <w:rsid w:val="7870E347"/>
    <w:rsid w:val="7886B6F6"/>
    <w:rsid w:val="7934540A"/>
    <w:rsid w:val="799402D5"/>
    <w:rsid w:val="79D5342C"/>
    <w:rsid w:val="79D76CE1"/>
    <w:rsid w:val="79E75986"/>
    <w:rsid w:val="7A35DBE7"/>
    <w:rsid w:val="7A8D91A6"/>
    <w:rsid w:val="7AD811F1"/>
    <w:rsid w:val="7AEE00CF"/>
    <w:rsid w:val="7B6A06CA"/>
    <w:rsid w:val="7BD1AC48"/>
    <w:rsid w:val="7BD3A311"/>
    <w:rsid w:val="7BDAD36F"/>
    <w:rsid w:val="7BF5CBB8"/>
    <w:rsid w:val="7C89D130"/>
    <w:rsid w:val="7CBE2800"/>
    <w:rsid w:val="7CFD2885"/>
    <w:rsid w:val="7D6B54B3"/>
    <w:rsid w:val="7D96DDE2"/>
    <w:rsid w:val="7E0FB2B3"/>
    <w:rsid w:val="7E274523"/>
    <w:rsid w:val="7E4B9CEB"/>
    <w:rsid w:val="7E9811C8"/>
    <w:rsid w:val="7EFBC8FB"/>
    <w:rsid w:val="7FE12BD7"/>
    <w:rsid w:val="7FE3E7A0"/>
    <w:rsid w:val="7FE9382F"/>
    <w:rsid w:val="7FF98896"/>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BBD49"/>
  <w15:docId w15:val="{07EFF31A-EDFB-4EAD-9089-D66FAE00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A2C22"/>
    <w:pPr>
      <w:keepNext/>
      <w:keepLines/>
      <w:spacing w:after="0" w:line="240" w:lineRule="auto"/>
      <w:outlineLvl w:val="0"/>
    </w:pPr>
    <w:rPr>
      <w:rFonts w:asciiTheme="majorHAnsi" w:eastAsiaTheme="majorEastAsia" w:hAnsiTheme="majorHAnsi" w:cstheme="majorBidi"/>
      <w:sz w:val="28"/>
      <w:szCs w:val="32"/>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A2C22"/>
    <w:rPr>
      <w:rFonts w:asciiTheme="majorHAnsi" w:eastAsiaTheme="majorEastAsia" w:hAnsiTheme="majorHAnsi" w:cstheme="majorBidi"/>
      <w:sz w:val="28"/>
      <w:szCs w:val="32"/>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4"/>
    <w:uiPriority w:val="34"/>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5">
    <w:name w:val="Table Grid"/>
    <w:basedOn w:val="a1"/>
    <w:uiPriority w:val="39"/>
    <w:rsid w:val="009B7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unhideWhenUsed/>
    <w:qFormat/>
    <w:rsid w:val="00A07FC9"/>
    <w:pPr>
      <w:spacing w:after="0" w:line="240" w:lineRule="auto"/>
    </w:pPr>
    <w:rPr>
      <w:sz w:val="20"/>
      <w:szCs w:val="20"/>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A07FC9"/>
    <w:rPr>
      <w:sz w:val="20"/>
      <w:szCs w:val="20"/>
    </w:rPr>
  </w:style>
  <w:style w:type="character" w:styleId="a8">
    <w:name w:val="footnote reference"/>
    <w:basedOn w:val="a0"/>
    <w:uiPriority w:val="99"/>
    <w:semiHidden/>
    <w:unhideWhenUsed/>
    <w:rsid w:val="00A07FC9"/>
    <w:rPr>
      <w:vertAlign w:val="superscript"/>
    </w:rPr>
  </w:style>
  <w:style w:type="paragraph" w:styleId="a9">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F53D3D"/>
    <w:pPr>
      <w:tabs>
        <w:tab w:val="center" w:pos="4680"/>
        <w:tab w:val="right" w:pos="9360"/>
      </w:tabs>
      <w:spacing w:after="0" w:line="240" w:lineRule="auto"/>
    </w:pPr>
  </w:style>
  <w:style w:type="character" w:customStyle="1" w:styleId="ab">
    <w:name w:val="Верхний колонтитул Знак"/>
    <w:basedOn w:val="a0"/>
    <w:link w:val="aa"/>
    <w:uiPriority w:val="99"/>
    <w:rsid w:val="00AF0E67"/>
  </w:style>
  <w:style w:type="paragraph" w:styleId="ac">
    <w:name w:val="footer"/>
    <w:basedOn w:val="a"/>
    <w:link w:val="ad"/>
    <w:uiPriority w:val="99"/>
    <w:unhideWhenUsed/>
    <w:rsid w:val="00F53D3D"/>
    <w:pPr>
      <w:tabs>
        <w:tab w:val="center" w:pos="4680"/>
        <w:tab w:val="right" w:pos="9360"/>
      </w:tabs>
      <w:spacing w:after="0" w:line="240" w:lineRule="auto"/>
    </w:pPr>
  </w:style>
  <w:style w:type="character" w:customStyle="1" w:styleId="ad">
    <w:name w:val="Нижний колонтитул Знак"/>
    <w:basedOn w:val="a0"/>
    <w:link w:val="ac"/>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e">
    <w:name w:val="annotation text"/>
    <w:basedOn w:val="a"/>
    <w:link w:val="af"/>
    <w:uiPriority w:val="99"/>
    <w:unhideWhenUsed/>
    <w:rsid w:val="00D36824"/>
    <w:pPr>
      <w:spacing w:line="240" w:lineRule="auto"/>
    </w:pPr>
    <w:rPr>
      <w:sz w:val="20"/>
      <w:szCs w:val="20"/>
    </w:rPr>
  </w:style>
  <w:style w:type="character" w:customStyle="1" w:styleId="af">
    <w:name w:val="Текст примечания Знак"/>
    <w:basedOn w:val="a0"/>
    <w:link w:val="ae"/>
    <w:uiPriority w:val="99"/>
    <w:rsid w:val="00D36824"/>
    <w:rPr>
      <w:sz w:val="20"/>
      <w:szCs w:val="20"/>
    </w:rPr>
  </w:style>
  <w:style w:type="character" w:styleId="af0">
    <w:name w:val="annotation reference"/>
    <w:basedOn w:val="a0"/>
    <w:uiPriority w:val="99"/>
    <w:semiHidden/>
    <w:unhideWhenUsed/>
    <w:rsid w:val="00D36824"/>
    <w:rPr>
      <w:sz w:val="16"/>
      <w:szCs w:val="16"/>
    </w:rPr>
  </w:style>
  <w:style w:type="paragraph" w:styleId="af1">
    <w:name w:val="annotation subject"/>
    <w:basedOn w:val="ae"/>
    <w:next w:val="ae"/>
    <w:link w:val="af2"/>
    <w:uiPriority w:val="99"/>
    <w:semiHidden/>
    <w:unhideWhenUsed/>
    <w:rsid w:val="00200566"/>
    <w:rPr>
      <w:b/>
      <w:bCs/>
    </w:rPr>
  </w:style>
  <w:style w:type="character" w:customStyle="1" w:styleId="af2">
    <w:name w:val="Тема примечания Знак"/>
    <w:basedOn w:val="af"/>
    <w:link w:val="af1"/>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3">
    <w:name w:val="Emphasis"/>
    <w:basedOn w:val="a0"/>
    <w:uiPriority w:val="20"/>
    <w:qFormat/>
    <w:rsid w:val="00786051"/>
    <w:rPr>
      <w:i/>
      <w:iCs/>
    </w:rPr>
  </w:style>
  <w:style w:type="character" w:styleId="af4">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styleId="af5">
    <w:name w:val="TOC Heading"/>
    <w:basedOn w:val="1"/>
    <w:next w:val="a"/>
    <w:uiPriority w:val="39"/>
    <w:unhideWhenUsed/>
    <w:qFormat/>
    <w:rsid w:val="007A2C22"/>
    <w:pPr>
      <w:spacing w:before="240" w:line="259" w:lineRule="auto"/>
      <w:outlineLvl w:val="9"/>
    </w:pPr>
    <w:rPr>
      <w:color w:val="2F5496" w:themeColor="accent1" w:themeShade="BF"/>
      <w:sz w:val="32"/>
      <w:lang w:eastAsia="ru-RU"/>
    </w:rPr>
  </w:style>
  <w:style w:type="paragraph" w:styleId="11">
    <w:name w:val="toc 1"/>
    <w:basedOn w:val="a"/>
    <w:next w:val="a"/>
    <w:autoRedefine/>
    <w:uiPriority w:val="39"/>
    <w:unhideWhenUsed/>
    <w:rsid w:val="007A2C22"/>
    <w:pPr>
      <w:spacing w:after="100"/>
    </w:pPr>
  </w:style>
  <w:style w:type="paragraph" w:customStyle="1" w:styleId="dt-p">
    <w:name w:val="dt-p"/>
    <w:basedOn w:val="a"/>
    <w:rsid w:val="00586E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586EE4"/>
  </w:style>
  <w:style w:type="paragraph" w:customStyle="1" w:styleId="ConsPlusNormal">
    <w:name w:val="ConsPlusNormal"/>
    <w:basedOn w:val="a"/>
    <w:uiPriority w:val="99"/>
    <w:rsid w:val="00EB4C0D"/>
    <w:pPr>
      <w:widowControl w:val="0"/>
      <w:spacing w:after="0"/>
    </w:pPr>
    <w:rPr>
      <w:rFonts w:ascii="OpenSymbol" w:eastAsiaTheme="minorEastAsia" w:hAnsi="OpenSymbol" w:cs="OpenSymbol"/>
      <w:sz w:val="20"/>
      <w:szCs w:val="20"/>
      <w:lang w:eastAsia="ru-RU"/>
    </w:rPr>
  </w:style>
  <w:style w:type="paragraph" w:styleId="21">
    <w:name w:val="toc 2"/>
    <w:basedOn w:val="a"/>
    <w:next w:val="a"/>
    <w:autoRedefine/>
    <w:uiPriority w:val="39"/>
    <w:unhideWhenUsed/>
    <w:rsid w:val="00EB4C0D"/>
    <w:pPr>
      <w:spacing w:after="100"/>
      <w:ind w:left="220"/>
    </w:pPr>
  </w:style>
  <w:style w:type="character" w:styleId="af6">
    <w:name w:val="Strong"/>
    <w:qFormat/>
    <w:rsid w:val="00675FB3"/>
    <w:rPr>
      <w:b/>
      <w:bCs/>
    </w:rPr>
  </w:style>
  <w:style w:type="character" w:customStyle="1" w:styleId="a4">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3"/>
    <w:uiPriority w:val="34"/>
    <w:locked/>
    <w:rsid w:val="00712A65"/>
    <w:rPr>
      <w:rFonts w:ascii="Times New Roman" w:eastAsia="Times New Roman" w:hAnsi="Times New Roman" w:cs="Times New Roman"/>
      <w:sz w:val="24"/>
      <w:szCs w:val="24"/>
      <w:lang w:eastAsia="ru-RU"/>
    </w:rPr>
  </w:style>
  <w:style w:type="paragraph" w:styleId="af7">
    <w:name w:val="Balloon Text"/>
    <w:basedOn w:val="a"/>
    <w:link w:val="af8"/>
    <w:uiPriority w:val="99"/>
    <w:semiHidden/>
    <w:unhideWhenUsed/>
    <w:rsid w:val="0069499C"/>
    <w:pPr>
      <w:spacing w:after="0" w:line="240" w:lineRule="auto"/>
    </w:pPr>
    <w:rPr>
      <w:rFonts w:ascii="Segoe UI" w:hAnsi="Segoe UI" w:cs="Segoe UI"/>
      <w:sz w:val="18"/>
      <w:szCs w:val="18"/>
    </w:rPr>
  </w:style>
  <w:style w:type="character" w:customStyle="1" w:styleId="af8">
    <w:name w:val="Текст выноски Знак"/>
    <w:basedOn w:val="a0"/>
    <w:link w:val="af7"/>
    <w:uiPriority w:val="99"/>
    <w:semiHidden/>
    <w:rsid w:val="006949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1136219544">
      <w:bodyDiv w:val="1"/>
      <w:marLeft w:val="0"/>
      <w:marRight w:val="0"/>
      <w:marTop w:val="0"/>
      <w:marBottom w:val="0"/>
      <w:divBdr>
        <w:top w:val="none" w:sz="0" w:space="0" w:color="auto"/>
        <w:left w:val="none" w:sz="0" w:space="0" w:color="auto"/>
        <w:bottom w:val="none" w:sz="0" w:space="0" w:color="auto"/>
        <w:right w:val="none" w:sz="0" w:space="0" w:color="auto"/>
      </w:divBdr>
      <w:divsChild>
        <w:div w:id="1239249488">
          <w:marLeft w:val="0"/>
          <w:marRight w:val="0"/>
          <w:marTop w:val="0"/>
          <w:marBottom w:val="0"/>
          <w:divBdr>
            <w:top w:val="none" w:sz="0" w:space="0" w:color="auto"/>
            <w:left w:val="none" w:sz="0" w:space="0" w:color="auto"/>
            <w:bottom w:val="none" w:sz="0" w:space="0" w:color="auto"/>
            <w:right w:val="none" w:sz="0" w:space="0" w:color="auto"/>
          </w:divBdr>
          <w:divsChild>
            <w:div w:id="58504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2018730399">
      <w:bodyDiv w:val="1"/>
      <w:marLeft w:val="0"/>
      <w:marRight w:val="0"/>
      <w:marTop w:val="0"/>
      <w:marBottom w:val="0"/>
      <w:divBdr>
        <w:top w:val="none" w:sz="0" w:space="0" w:color="auto"/>
        <w:left w:val="none" w:sz="0" w:space="0" w:color="auto"/>
        <w:bottom w:val="none" w:sz="0" w:space="0" w:color="auto"/>
        <w:right w:val="none" w:sz="0" w:space="0" w:color="auto"/>
      </w:divBdr>
      <w:divsChild>
        <w:div w:id="1820228648">
          <w:marLeft w:val="0"/>
          <w:marRight w:val="0"/>
          <w:marTop w:val="0"/>
          <w:marBottom w:val="0"/>
          <w:divBdr>
            <w:top w:val="none" w:sz="0" w:space="0" w:color="auto"/>
            <w:left w:val="none" w:sz="0" w:space="0" w:color="auto"/>
            <w:bottom w:val="none" w:sz="0" w:space="0" w:color="auto"/>
            <w:right w:val="none" w:sz="0" w:space="0" w:color="auto"/>
          </w:divBdr>
          <w:divsChild>
            <w:div w:id="370813064">
              <w:marLeft w:val="0"/>
              <w:marRight w:val="0"/>
              <w:marTop w:val="0"/>
              <w:marBottom w:val="0"/>
              <w:divBdr>
                <w:top w:val="none" w:sz="0" w:space="0" w:color="auto"/>
                <w:left w:val="none" w:sz="0" w:space="0" w:color="auto"/>
                <w:bottom w:val="none" w:sz="0" w:space="0" w:color="auto"/>
                <w:right w:val="none" w:sz="0" w:space="0" w:color="auto"/>
              </w:divBdr>
            </w:div>
          </w:divsChild>
        </w:div>
        <w:div w:id="869026829">
          <w:marLeft w:val="0"/>
          <w:marRight w:val="0"/>
          <w:marTop w:val="0"/>
          <w:marBottom w:val="0"/>
          <w:divBdr>
            <w:top w:val="none" w:sz="0" w:space="0" w:color="auto"/>
            <w:left w:val="none" w:sz="0" w:space="0" w:color="auto"/>
            <w:bottom w:val="none" w:sz="0" w:space="0" w:color="auto"/>
            <w:right w:val="none" w:sz="0" w:space="0" w:color="auto"/>
          </w:divBdr>
          <w:divsChild>
            <w:div w:id="1074427190">
              <w:marLeft w:val="0"/>
              <w:marRight w:val="0"/>
              <w:marTop w:val="0"/>
              <w:marBottom w:val="0"/>
              <w:divBdr>
                <w:top w:val="none" w:sz="0" w:space="0" w:color="auto"/>
                <w:left w:val="none" w:sz="0" w:space="0" w:color="auto"/>
                <w:bottom w:val="none" w:sz="0" w:space="0" w:color="auto"/>
                <w:right w:val="none" w:sz="0" w:space="0" w:color="auto"/>
              </w:divBdr>
            </w:div>
          </w:divsChild>
        </w:div>
        <w:div w:id="1604609317">
          <w:marLeft w:val="0"/>
          <w:marRight w:val="0"/>
          <w:marTop w:val="0"/>
          <w:marBottom w:val="0"/>
          <w:divBdr>
            <w:top w:val="none" w:sz="0" w:space="0" w:color="auto"/>
            <w:left w:val="none" w:sz="0" w:space="0" w:color="auto"/>
            <w:bottom w:val="none" w:sz="0" w:space="0" w:color="auto"/>
            <w:right w:val="none" w:sz="0" w:space="0" w:color="auto"/>
          </w:divBdr>
          <w:divsChild>
            <w:div w:id="993753609">
              <w:marLeft w:val="0"/>
              <w:marRight w:val="0"/>
              <w:marTop w:val="0"/>
              <w:marBottom w:val="0"/>
              <w:divBdr>
                <w:top w:val="none" w:sz="0" w:space="0" w:color="auto"/>
                <w:left w:val="none" w:sz="0" w:space="0" w:color="auto"/>
                <w:bottom w:val="none" w:sz="0" w:space="0" w:color="auto"/>
                <w:right w:val="none" w:sz="0" w:space="0" w:color="auto"/>
              </w:divBdr>
            </w:div>
          </w:divsChild>
        </w:div>
        <w:div w:id="1075592615">
          <w:marLeft w:val="0"/>
          <w:marRight w:val="0"/>
          <w:marTop w:val="0"/>
          <w:marBottom w:val="0"/>
          <w:divBdr>
            <w:top w:val="none" w:sz="0" w:space="0" w:color="auto"/>
            <w:left w:val="none" w:sz="0" w:space="0" w:color="auto"/>
            <w:bottom w:val="none" w:sz="0" w:space="0" w:color="auto"/>
            <w:right w:val="none" w:sz="0" w:space="0" w:color="auto"/>
          </w:divBdr>
          <w:divsChild>
            <w:div w:id="1962374904">
              <w:marLeft w:val="0"/>
              <w:marRight w:val="0"/>
              <w:marTop w:val="0"/>
              <w:marBottom w:val="0"/>
              <w:divBdr>
                <w:top w:val="none" w:sz="0" w:space="0" w:color="auto"/>
                <w:left w:val="none" w:sz="0" w:space="0" w:color="auto"/>
                <w:bottom w:val="none" w:sz="0" w:space="0" w:color="auto"/>
                <w:right w:val="none" w:sz="0" w:space="0" w:color="auto"/>
              </w:divBdr>
            </w:div>
          </w:divsChild>
        </w:div>
        <w:div w:id="872230898">
          <w:marLeft w:val="0"/>
          <w:marRight w:val="0"/>
          <w:marTop w:val="0"/>
          <w:marBottom w:val="0"/>
          <w:divBdr>
            <w:top w:val="none" w:sz="0" w:space="0" w:color="auto"/>
            <w:left w:val="none" w:sz="0" w:space="0" w:color="auto"/>
            <w:bottom w:val="none" w:sz="0" w:space="0" w:color="auto"/>
            <w:right w:val="none" w:sz="0" w:space="0" w:color="auto"/>
          </w:divBdr>
          <w:divsChild>
            <w:div w:id="1207836762">
              <w:marLeft w:val="0"/>
              <w:marRight w:val="0"/>
              <w:marTop w:val="0"/>
              <w:marBottom w:val="0"/>
              <w:divBdr>
                <w:top w:val="none" w:sz="0" w:space="0" w:color="auto"/>
                <w:left w:val="none" w:sz="0" w:space="0" w:color="auto"/>
                <w:bottom w:val="none" w:sz="0" w:space="0" w:color="auto"/>
                <w:right w:val="none" w:sz="0" w:space="0" w:color="auto"/>
              </w:divBdr>
            </w:div>
            <w:div w:id="511649419">
              <w:marLeft w:val="0"/>
              <w:marRight w:val="0"/>
              <w:marTop w:val="0"/>
              <w:marBottom w:val="0"/>
              <w:divBdr>
                <w:top w:val="none" w:sz="0" w:space="0" w:color="auto"/>
                <w:left w:val="none" w:sz="0" w:space="0" w:color="auto"/>
                <w:bottom w:val="none" w:sz="0" w:space="0" w:color="auto"/>
                <w:right w:val="none" w:sz="0" w:space="0" w:color="auto"/>
              </w:divBdr>
            </w:div>
          </w:divsChild>
        </w:div>
        <w:div w:id="1010839053">
          <w:marLeft w:val="0"/>
          <w:marRight w:val="0"/>
          <w:marTop w:val="0"/>
          <w:marBottom w:val="0"/>
          <w:divBdr>
            <w:top w:val="none" w:sz="0" w:space="0" w:color="auto"/>
            <w:left w:val="none" w:sz="0" w:space="0" w:color="auto"/>
            <w:bottom w:val="none" w:sz="0" w:space="0" w:color="auto"/>
            <w:right w:val="none" w:sz="0" w:space="0" w:color="auto"/>
          </w:divBdr>
          <w:divsChild>
            <w:div w:id="18343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1/" TargetMode="External"/><Relationship Id="rId18" Type="http://schemas.openxmlformats.org/officeDocument/2006/relationships/hyperlink" Target="https://yandex.ru/tutor/subject/?subject_id=6" TargetMode="External"/><Relationship Id="rId26" Type="http://schemas.openxmlformats.org/officeDocument/2006/relationships/hyperlink" Target="https://edu.sirius.online/" TargetMode="External"/><Relationship Id="rId3" Type="http://schemas.openxmlformats.org/officeDocument/2006/relationships/customXml" Target="../customXml/item3.xml"/><Relationship Id="rId21" Type="http://schemas.openxmlformats.org/officeDocument/2006/relationships/hyperlink" Target="https://practicum.yandex.ru/catalog/data-analysis/start/free/" TargetMode="External"/><Relationship Id="rId7" Type="http://schemas.openxmlformats.org/officeDocument/2006/relationships/settings" Target="settings.xml"/><Relationship Id="rId12" Type="http://schemas.openxmlformats.org/officeDocument/2006/relationships/hyperlink" Target="https://resh.edu.ru/subject/19/10/" TargetMode="External"/><Relationship Id="rId17" Type="http://schemas.openxmlformats.org/officeDocument/2006/relationships/hyperlink" Target="https://xn--h1adlhdnlo2c.xn--p1ai/" TargetMode="External"/><Relationship Id="rId25" Type="http://schemas.openxmlformats.org/officeDocument/2006/relationships/hyperlink" Target="https://ai-academy.ru/training/lessons/" TargetMode="External"/><Relationship Id="rId2" Type="http://schemas.openxmlformats.org/officeDocument/2006/relationships/customXml" Target="../customXml/item2.xml"/><Relationship Id="rId16" Type="http://schemas.openxmlformats.org/officeDocument/2006/relationships/hyperlink" Target="https://www.yaklass.ru/?%08" TargetMode="External"/><Relationship Id="rId20" Type="http://schemas.openxmlformats.org/officeDocument/2006/relationships/hyperlink" Target="https://yandex.ru/tutor/uroki/klass-11/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videoportal.rcokoit.ru/bysubjectcode/220&amp;5&amp;12" TargetMode="Externa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videoportal.rcokoit.ru/bysubjectcode/219&amp;5&amp;11"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uroki/klass-10/informatika/"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mmer-education" TargetMode="External"/><Relationship Id="rId22" Type="http://schemas.openxmlformats.org/officeDocument/2006/relationships/hyperlink" Target="https://academy.yandex.ru/intensive" TargetMode="External"/><Relationship Id="rId27" Type="http://schemas.openxmlformats.org/officeDocument/2006/relationships/hyperlink" Target="https://edu.sirius.online/"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2.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630D72-1E83-40C4-8D03-F67A7757EB72}">
  <ds:schemaRefs>
    <ds:schemaRef ds:uri="http://schemas.openxmlformats.org/officeDocument/2006/bibliography"/>
  </ds:schemaRefs>
</ds:datastoreItem>
</file>

<file path=customXml/itemProps4.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4239</Words>
  <Characters>24167</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user</cp:lastModifiedBy>
  <cp:revision>8</cp:revision>
  <cp:lastPrinted>2025-06-23T06:37:00Z</cp:lastPrinted>
  <dcterms:created xsi:type="dcterms:W3CDTF">2025-08-04T05:32:00Z</dcterms:created>
  <dcterms:modified xsi:type="dcterms:W3CDTF">2025-11-27T04:25:00Z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